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3E2EE721" w:rsidR="00976A83" w:rsidRDefault="00AB52F6" w:rsidP="00DB2F40">
      <w:pPr>
        <w:pStyle w:val="Heading1"/>
      </w:pPr>
      <w:bookmarkStart w:id="0" w:name="_Toc425505695"/>
      <w:r>
        <w:t>Internet of T</w:t>
      </w:r>
      <w:r w:rsidR="00976A83">
        <w:t xml:space="preserve">hings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6F028BD8" w14:textId="723C45AE" w:rsidR="00DA2D3A" w:rsidRDefault="00DA2D3A" w:rsidP="00DB2F40">
      <w:r>
        <w:t>Windows 10 IoT</w:t>
      </w:r>
      <w:r w:rsidR="005704FA">
        <w:t xml:space="preserve"> Core</w:t>
      </w:r>
    </w:p>
    <w:p w14:paraId="6BD4CC74" w14:textId="63ED640D" w:rsidR="00DF2C8D" w:rsidRDefault="00DF2C8D" w:rsidP="00DB2F40">
      <w:r w:rsidRPr="00170F94">
        <w:t>Internet of Things</w:t>
      </w:r>
      <w:r w:rsidR="00890ED6">
        <w:t xml:space="preserve"> </w:t>
      </w:r>
      <w:r w:rsidRPr="00170F94">
        <w:t>Den</w:t>
      </w:r>
      <w:r w:rsidR="00C01FBB">
        <w:t xml:space="preserve"> </w:t>
      </w:r>
      <w:r w:rsidR="00890ED6">
        <w:t xml:space="preserve">with </w:t>
      </w:r>
      <w:r w:rsidR="00C01FBB">
        <w:t>FEZ HAT</w:t>
      </w:r>
      <w:r w:rsidRPr="00170F94">
        <w:t xml:space="preserve"> Lab Guide</w:t>
      </w:r>
    </w:p>
    <w:p w14:paraId="22F24CD5" w14:textId="0B9611D8" w:rsidR="004C1566" w:rsidRDefault="00C80B26" w:rsidP="00DB2F40">
      <w:r>
        <w:t>Document Version 3.</w:t>
      </w:r>
      <w:r w:rsidR="00F81DD6">
        <w:t>1</w:t>
      </w:r>
      <w:r w:rsidR="00435CB8">
        <w:t xml:space="preserve"> </w:t>
      </w:r>
      <w:proofErr w:type="spellStart"/>
      <w:r w:rsidR="00435CB8">
        <w:t>Lite</w:t>
      </w:r>
      <w:proofErr w:type="spellEnd"/>
    </w:p>
    <w:p w14:paraId="5ED310BF" w14:textId="2F7B6D9A" w:rsidR="00890ED6" w:rsidRDefault="0045600F" w:rsidP="00DB2F40">
      <w:r>
        <w:t xml:space="preserve">This Lab </w:t>
      </w:r>
      <w:r w:rsidR="00D443F1">
        <w:t>assumes: -</w:t>
      </w:r>
    </w:p>
    <w:p w14:paraId="6DD73176" w14:textId="77777777" w:rsidR="006848F7" w:rsidRDefault="00D443F1" w:rsidP="00890ED6">
      <w:pPr>
        <w:pStyle w:val="ListParagraph"/>
        <w:numPr>
          <w:ilvl w:val="0"/>
          <w:numId w:val="32"/>
        </w:numPr>
      </w:pPr>
      <w:r>
        <w:t xml:space="preserve">An </w:t>
      </w:r>
      <w:r w:rsidR="00435CB8">
        <w:t xml:space="preserve">Azure </w:t>
      </w:r>
      <w:r>
        <w:t xml:space="preserve">account </w:t>
      </w:r>
      <w:r w:rsidR="00435CB8">
        <w:t xml:space="preserve">and </w:t>
      </w:r>
      <w:r>
        <w:t xml:space="preserve">an </w:t>
      </w:r>
      <w:r w:rsidR="00435CB8">
        <w:t>IoT Hub have been</w:t>
      </w:r>
      <w:r w:rsidR="006848F7">
        <w:t xml:space="preserve"> pre-</w:t>
      </w:r>
      <w:r w:rsidR="00435CB8">
        <w:t>provisioned</w:t>
      </w:r>
      <w:r w:rsidR="006848F7">
        <w:t xml:space="preserve"> and you have been provided with Lab Supplement data</w:t>
      </w:r>
    </w:p>
    <w:p w14:paraId="2BA370D4" w14:textId="02331BA6" w:rsidR="00890ED6" w:rsidRDefault="006848F7" w:rsidP="00890ED6">
      <w:pPr>
        <w:pStyle w:val="ListParagraph"/>
        <w:numPr>
          <w:ilvl w:val="0"/>
          <w:numId w:val="32"/>
        </w:numPr>
      </w:pPr>
      <w:r>
        <w:t xml:space="preserve">Alternatively, you followed the notes in the </w:t>
      </w:r>
      <w:hyperlink r:id="rId9" w:history="1">
        <w:r>
          <w:rPr>
            <w:rStyle w:val="Hyperlink"/>
          </w:rPr>
          <w:t>Windows IoT Core Lab Setup Guide</w:t>
        </w:r>
      </w:hyperlink>
      <w:r w:rsidR="00AB2F80">
        <w:t xml:space="preserve"> </w:t>
      </w:r>
      <w:r>
        <w:t>and have provisioned your own Azure account and IoT Hub</w:t>
      </w:r>
      <w:r w:rsidR="00AF411C">
        <w:t xml:space="preserve"> and created your own Lab Supplement data.</w:t>
      </w:r>
      <w:bookmarkStart w:id="1" w:name="_GoBack"/>
      <w:bookmarkEnd w:id="1"/>
    </w:p>
    <w:p w14:paraId="2F06A074" w14:textId="77777777" w:rsidR="00890ED6" w:rsidRDefault="00890ED6" w:rsidP="00890ED6">
      <w:pPr>
        <w:pStyle w:val="ListParagraph"/>
      </w:pPr>
    </w:p>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11C27713"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890ED6">
              <w:rPr>
                <w:sz w:val="20"/>
              </w:rPr>
              <w:t>#</w:t>
            </w:r>
            <w:proofErr w:type="spellStart"/>
            <w:proofErr w:type="gramEnd"/>
            <w:r w:rsidR="00890ED6">
              <w:rPr>
                <w:sz w:val="20"/>
              </w:rPr>
              <w:t>iot</w:t>
            </w:r>
            <w:r w:rsidR="00C80B26" w:rsidRPr="00DD7B5E">
              <w:rPr>
                <w:sz w:val="20"/>
              </w:rPr>
              <w:t>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10"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1"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2"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6848F7" w:rsidP="00DB2F40">
            <w:pPr>
              <w:rPr>
                <w:rStyle w:val="Hyperlink"/>
                <w:sz w:val="20"/>
              </w:rPr>
            </w:pPr>
            <w:hyperlink r:id="rId13"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6848F7" w:rsidP="00DB2F40">
            <w:pPr>
              <w:rPr>
                <w:rStyle w:val="Hyperlink"/>
                <w:sz w:val="20"/>
              </w:rPr>
            </w:pPr>
            <w:hyperlink r:id="rId14"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0B21AB1E" w14:textId="77777777" w:rsidR="00890ED6" w:rsidRDefault="00890ED6">
      <w:pPr>
        <w:rPr>
          <w:caps/>
          <w:spacing w:val="15"/>
        </w:rPr>
      </w:pPr>
      <w:bookmarkStart w:id="2" w:name="_Toc425505696"/>
      <w:r>
        <w:br w:type="page"/>
      </w:r>
    </w:p>
    <w:p w14:paraId="69CB9F96" w14:textId="08965AAF" w:rsidR="00CC2C1B" w:rsidRDefault="00CC2C1B" w:rsidP="00DB2F40">
      <w:pPr>
        <w:pStyle w:val="Heading2"/>
      </w:pPr>
      <w:r>
        <w:lastRenderedPageBreak/>
        <w:t>Intro</w:t>
      </w:r>
      <w:r w:rsidR="00206830">
        <w:t>duction</w:t>
      </w:r>
      <w:bookmarkEnd w:id="2"/>
    </w:p>
    <w:p w14:paraId="249DEB6F" w14:textId="6986575B" w:rsidR="005F5DB3" w:rsidRDefault="005F5DB3" w:rsidP="00DB2F40">
      <w:pPr>
        <w:rPr>
          <w:sz w:val="22"/>
        </w:rPr>
      </w:pPr>
      <w:r>
        <w:t xml:space="preserve">The goal of the </w:t>
      </w:r>
      <w:r w:rsidR="00173769">
        <w:t>IoT</w:t>
      </w:r>
      <w:r>
        <w:t xml:space="preserve">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3" w:name="_Toc425505698"/>
      <w:r>
        <w:t>Getting Started</w:t>
      </w:r>
      <w:bookmarkEnd w:id="3"/>
    </w:p>
    <w:p w14:paraId="3D0DF7BF" w14:textId="6216A62F" w:rsidR="001B4122" w:rsidRPr="00345F73" w:rsidRDefault="001B4122" w:rsidP="00DB2F40">
      <w:pPr>
        <w:rPr>
          <w:rFonts w:cs="Segoe UI"/>
          <w:color w:val="000000"/>
        </w:rPr>
      </w:pPr>
      <w:r w:rsidRPr="00345F73">
        <w:t xml:space="preserve">If you are setting up your own </w:t>
      </w:r>
      <w:r w:rsidR="00173769">
        <w:t>IoT</w:t>
      </w:r>
      <w:r w:rsidRPr="00345F73">
        <w:t xml:space="preserve"> </w:t>
      </w:r>
      <w:proofErr w:type="gramStart"/>
      <w:r w:rsidRPr="00345F73">
        <w:t>Den</w:t>
      </w:r>
      <w:proofErr w:type="gramEnd"/>
      <w:r w:rsidRPr="00345F73">
        <w:t xml:space="preserve"> then </w:t>
      </w:r>
      <w:r w:rsidR="00F42F7B">
        <w:t xml:space="preserve">all source code and documentation is available at </w:t>
      </w:r>
      <w:hyperlink r:id="rId15"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4" w:name="_Toc425505699"/>
      <w:r>
        <w:t>Time Required</w:t>
      </w:r>
      <w:bookmarkEnd w:id="4"/>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5" w:name="_Toc425505700"/>
      <w:r>
        <w:t>Spread the W</w:t>
      </w:r>
      <w:r w:rsidR="00F66DD6">
        <w:t>ord</w:t>
      </w:r>
      <w:bookmarkEnd w:id="5"/>
    </w:p>
    <w:p w14:paraId="159CD959" w14:textId="48EBF06E" w:rsidR="00B86345" w:rsidRPr="00D02FA8" w:rsidRDefault="000D1ED0" w:rsidP="00DB2F40">
      <w:r>
        <w:t>Be sure to spread the word about t</w:t>
      </w:r>
      <w:r w:rsidR="00A92A25">
        <w:t xml:space="preserve">he </w:t>
      </w:r>
      <w:r w:rsidR="00173769">
        <w:t>IoT</w:t>
      </w:r>
      <w:r w:rsidR="00A92A25">
        <w:t xml:space="preserve"> </w:t>
      </w:r>
      <w:r w:rsidR="00DF5911">
        <w:t xml:space="preserve">Den on </w:t>
      </w:r>
      <w:r w:rsidR="007757E8">
        <w:t>Twitter</w:t>
      </w:r>
      <w:r w:rsidR="00917E2B">
        <w:t xml:space="preserve">. </w:t>
      </w:r>
      <w:r w:rsidR="00DF5911">
        <w:t>Use hash tags</w:t>
      </w:r>
      <w:r w:rsidR="00A92A25">
        <w:t xml:space="preserve"> #</w:t>
      </w:r>
      <w:proofErr w:type="spellStart"/>
      <w:r w:rsidR="00173769">
        <w:t>iot</w:t>
      </w:r>
      <w:r w:rsidR="00A92A25">
        <w:t>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6"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6"/>
    </w:p>
    <w:p w14:paraId="169281DD" w14:textId="076C7492" w:rsidR="00495A6F" w:rsidRPr="00CC0413" w:rsidRDefault="00CC0413" w:rsidP="00DB2F40">
      <w:r>
        <w:t>The follow</w:t>
      </w:r>
      <w:r w:rsidR="00833052">
        <w:t>ing</w:t>
      </w:r>
      <w:r>
        <w:t xml:space="preserve"> componen</w:t>
      </w:r>
      <w:r w:rsidR="00345F73">
        <w:t xml:space="preserve">ts are used for the </w:t>
      </w:r>
      <w:r w:rsidR="00173769">
        <w:t>IoT</w:t>
      </w:r>
      <w:r w:rsidR="00345F73">
        <w:t xml:space="preserve">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6848F7" w:rsidP="00DB2F40">
            <w:pPr>
              <w:rPr>
                <w:rFonts w:eastAsia="Times New Roman"/>
                <w:b/>
                <w:noProof/>
                <w:lang w:eastAsia="en-AU"/>
              </w:rPr>
            </w:pPr>
            <w:hyperlink r:id="rId16"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7"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6848F7" w:rsidP="00DB2F40">
            <w:hyperlink r:id="rId19"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6848F7" w:rsidP="00C80B26">
            <w:pPr>
              <w:rPr>
                <w:rFonts w:eastAsia="Times New Roman"/>
                <w:b/>
                <w:noProof/>
                <w:lang w:eastAsia="en-AU"/>
              </w:rPr>
            </w:pPr>
            <w:hyperlink r:id="rId20"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7" w:name="_Toc425505706"/>
      <w:r>
        <w:lastRenderedPageBreak/>
        <w:t>Reset</w:t>
      </w:r>
      <w:r w:rsidR="00AB263D" w:rsidRPr="009F0FE7">
        <w:t xml:space="preserve"> the Lab</w:t>
      </w:r>
      <w:bookmarkEnd w:id="7"/>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8" w:name="_Toc425505705"/>
      <w:r>
        <w:t>Experiments</w:t>
      </w:r>
      <w:bookmarkEnd w:id="8"/>
    </w:p>
    <w:p w14:paraId="078B81C6" w14:textId="77777777" w:rsidR="00EA7A90" w:rsidRDefault="00EA7A90" w:rsidP="00EA7A90">
      <w:pPr>
        <w:pStyle w:val="ListParagraph"/>
        <w:ind w:left="360"/>
      </w:pPr>
    </w:p>
    <w:p w14:paraId="77854E28" w14:textId="17C568BC" w:rsidR="00EA7A90" w:rsidRDefault="00EA7A90" w:rsidP="00EA7A90">
      <w:pPr>
        <w:pStyle w:val="ListParagraph"/>
        <w:numPr>
          <w:ilvl w:val="0"/>
          <w:numId w:val="8"/>
        </w:numPr>
      </w:pPr>
      <w:r>
        <w:t xml:space="preserve">There are ten </w:t>
      </w:r>
      <w:r w:rsidR="00173769">
        <w:t>IoT</w:t>
      </w:r>
      <w:r>
        <w:t xml:space="preserve">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4851D791" w:rsidR="00EA7A90" w:rsidRDefault="00EA7A90" w:rsidP="00EA7A90">
      <w:pPr>
        <w:pStyle w:val="ListParagraph"/>
        <w:numPr>
          <w:ilvl w:val="0"/>
          <w:numId w:val="7"/>
        </w:numPr>
        <w:ind w:left="360"/>
      </w:pPr>
      <w:r>
        <w:t>This user guide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2"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3" w:history="1">
        <w:r w:rsidRPr="006906E7">
          <w:rPr>
            <w:rStyle w:val="Hyperlink"/>
          </w:rPr>
          <w:t>Windows 10 IoT Core Doc, Tutorials and Samples</w:t>
        </w:r>
      </w:hyperlink>
      <w:r>
        <w:t xml:space="preserve"> and the </w:t>
      </w:r>
      <w:hyperlink r:id="rId24"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9"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6"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114E55">
      <w:pPr>
        <w:pStyle w:val="ListParagraph"/>
        <w:numPr>
          <w:ilvl w:val="0"/>
          <w:numId w:val="24"/>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114E55">
      <w:pPr>
        <w:pStyle w:val="ListParagraph"/>
        <w:numPr>
          <w:ilvl w:val="0"/>
          <w:numId w:val="20"/>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9"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30"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114E55">
      <w:pPr>
        <w:pStyle w:val="ListParagraph"/>
        <w:numPr>
          <w:ilvl w:val="0"/>
          <w:numId w:val="20"/>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1" tgtFrame="&quot;_blank&quo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114E55">
      <w:pPr>
        <w:pStyle w:val="ListParagraph"/>
        <w:numPr>
          <w:ilvl w:val="0"/>
          <w:numId w:val="20"/>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114E55">
      <w:pPr>
        <w:pStyle w:val="ListParagraph"/>
        <w:numPr>
          <w:ilvl w:val="0"/>
          <w:numId w:val="21"/>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14E55">
      <w:pPr>
        <w:pStyle w:val="ListParagraph"/>
        <w:numPr>
          <w:ilvl w:val="0"/>
          <w:numId w:val="21"/>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14E55">
      <w:pPr>
        <w:pStyle w:val="ListParagraph"/>
        <w:numPr>
          <w:ilvl w:val="0"/>
          <w:numId w:val="21"/>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114E55">
      <w:pPr>
        <w:pStyle w:val="ListParagraph"/>
        <w:numPr>
          <w:ilvl w:val="0"/>
          <w:numId w:val="14"/>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114E55">
      <w:pPr>
        <w:pStyle w:val="ListParagraph"/>
        <w:numPr>
          <w:ilvl w:val="0"/>
          <w:numId w:val="20"/>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9"/>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10" w:name="_Toc425505708"/>
      <w:bookmarkStart w:id="11" w:name="_Toc425505709"/>
      <w:r>
        <w:lastRenderedPageBreak/>
        <w:t>Experiment 3</w:t>
      </w:r>
      <w:r w:rsidR="00704D16">
        <w:t>: Sensing the World</w:t>
      </w:r>
      <w:bookmarkEnd w:id="10"/>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5337BF84"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3039E4">
        <w:rPr>
          <w:b/>
        </w:rPr>
        <w:t>1</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409B55CA"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 xml:space="preserve">&gt; </w:t>
      </w:r>
      <w:r w:rsidR="00CB30CA">
        <w:rPr>
          <w:color w:val="000000"/>
          <w:szCs w:val="20"/>
          <w:highlight w:val="white"/>
        </w:rPr>
        <w:t>Light_Threshold</w:t>
      </w:r>
      <w:r w:rsidRPr="00697CA0">
        <w:rPr>
          <w:color w:val="000000"/>
          <w:szCs w:val="20"/>
          <w:highlight w:val="white"/>
        </w:rPr>
        <w:t>)</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4E984B9A" w:rsidR="00704D16"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439929B6" w14:textId="1BDBE02D" w:rsidR="00CB30CA" w:rsidRPr="00CB30CA" w:rsidRDefault="00CB30CA" w:rsidP="00555F7A">
      <w:pPr>
        <w:pStyle w:val="CodeNew"/>
        <w:ind w:left="360"/>
        <w:rPr>
          <w:color w:val="000000"/>
          <w:sz w:val="12"/>
          <w:szCs w:val="16"/>
          <w:highlight w:val="white"/>
        </w:rPr>
      </w:pPr>
      <w:r w:rsidRPr="00CB30CA">
        <w:rPr>
          <w:sz w:val="16"/>
        </w:rPr>
        <w:t>using</w:t>
      </w:r>
      <w:r w:rsidRPr="00CB30CA">
        <w:rPr>
          <w:color w:val="000000"/>
          <w:sz w:val="16"/>
        </w:rPr>
        <w:t xml:space="preserve"> System.Text;</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7E7FB792" w14:textId="7319D22E" w:rsidR="00DB5364" w:rsidRPr="00DB5364" w:rsidRDefault="00704D16" w:rsidP="00DB5364">
      <w:pPr>
        <w:pStyle w:val="CodeNew"/>
        <w:ind w:left="360"/>
        <w:rPr>
          <w:sz w:val="16"/>
          <w:szCs w:val="16"/>
        </w:rPr>
      </w:pPr>
      <w:r w:rsidRPr="002E3720">
        <w:rPr>
          <w:color w:val="000000"/>
          <w:sz w:val="16"/>
          <w:szCs w:val="16"/>
          <w:highlight w:val="white"/>
        </w:rPr>
        <w:t xml:space="preserve">    {</w:t>
      </w:r>
    </w:p>
    <w:p w14:paraId="5733ED6D" w14:textId="33FC1FDD" w:rsidR="00DB5364" w:rsidRPr="00DB5364" w:rsidRDefault="00DB5364" w:rsidP="00DB5364">
      <w:pPr>
        <w:pStyle w:val="CodeNew"/>
        <w:ind w:left="360" w:firstLine="360"/>
        <w:rPr>
          <w:color w:val="000000"/>
          <w:sz w:val="16"/>
          <w:szCs w:val="16"/>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string</w:t>
      </w:r>
      <w:r w:rsidRPr="00DB5364">
        <w:rPr>
          <w:color w:val="000000"/>
          <w:sz w:val="16"/>
          <w:szCs w:val="16"/>
        </w:rPr>
        <w:t xml:space="preserve"> ConnectionString = </w:t>
      </w:r>
      <w:r w:rsidRPr="00DB5364">
        <w:rPr>
          <w:color w:val="A31515"/>
          <w:sz w:val="16"/>
          <w:szCs w:val="16"/>
        </w:rPr>
        <w:t>"Connection String"</w:t>
      </w:r>
      <w:r w:rsidRPr="00DB5364">
        <w:rPr>
          <w:color w:val="000000"/>
          <w:sz w:val="16"/>
          <w:szCs w:val="16"/>
        </w:rPr>
        <w:t>;</w:t>
      </w:r>
    </w:p>
    <w:p w14:paraId="6155828A" w14:textId="6977D2C3" w:rsidR="00DB5364" w:rsidRPr="00DB5364" w:rsidRDefault="00DB5364" w:rsidP="00DB5364">
      <w:pPr>
        <w:pStyle w:val="CodeNew"/>
        <w:ind w:left="360" w:firstLine="360"/>
        <w:rPr>
          <w:color w:val="000000"/>
          <w:sz w:val="16"/>
          <w:szCs w:val="16"/>
          <w:highlight w:val="white"/>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double</w:t>
      </w:r>
      <w:r w:rsidRPr="00DB5364">
        <w:rPr>
          <w:color w:val="000000"/>
          <w:sz w:val="16"/>
          <w:szCs w:val="16"/>
        </w:rPr>
        <w:t xml:space="preserve"> Light_Threshold = 85d;</w:t>
      </w:r>
    </w:p>
    <w:p w14:paraId="57F84CD4" w14:textId="663F1078" w:rsidR="00DB5364" w:rsidRPr="00DB5364" w:rsidRDefault="00DB5364" w:rsidP="00555F7A">
      <w:pPr>
        <w:pStyle w:val="CodeNew"/>
        <w:ind w:left="360"/>
        <w:rPr>
          <w:color w:val="000000"/>
          <w:sz w:val="16"/>
          <w:szCs w:val="16"/>
          <w:highlight w:val="white"/>
        </w:rPr>
      </w:pPr>
      <w:r w:rsidRPr="00DB5364">
        <w:rPr>
          <w:color w:val="000000"/>
          <w:sz w:val="16"/>
          <w:szCs w:val="16"/>
          <w:highlight w:val="white"/>
        </w:rPr>
        <w:tab/>
      </w:r>
    </w:p>
    <w:p w14:paraId="08A9B713" w14:textId="77777777" w:rsidR="00704D16" w:rsidRPr="00DB5364" w:rsidRDefault="00704D16" w:rsidP="00555F7A">
      <w:pPr>
        <w:pStyle w:val="CodeNew"/>
        <w:ind w:left="360"/>
        <w:rPr>
          <w:color w:val="000000"/>
          <w:sz w:val="16"/>
          <w:szCs w:val="16"/>
          <w:highlight w:val="white"/>
        </w:rPr>
      </w:pPr>
      <w:r w:rsidRPr="00DB5364">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5D9D6AB9" w14:textId="6EC32996" w:rsidR="003039E4"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69E5C6C2"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Code snippets lab1 and lab2 to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59F912CF"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 xml:space="preserve">&gt; </w:t>
      </w:r>
      <w:r w:rsidR="00CB30CA">
        <w:rPr>
          <w:color w:val="000000"/>
          <w:sz w:val="16"/>
          <w:szCs w:val="16"/>
          <w:highlight w:val="white"/>
        </w:rPr>
        <w:t>Light_Threshold</w:t>
      </w:r>
      <w:r w:rsidRPr="002E3720">
        <w:rPr>
          <w:color w:val="000000"/>
          <w:sz w:val="16"/>
          <w:szCs w:val="16"/>
          <w:highlight w:val="white"/>
        </w:rPr>
        <w:t>)</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21EAEA8B" w:rsidR="00704D16"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Snippet lab6 - Publish to Azure IoT Hub</w:t>
      </w:r>
    </w:p>
    <w:p w14:paraId="4C34991B" w14:textId="77777777" w:rsidR="00BE5D72" w:rsidRPr="002E3720" w:rsidRDefault="00BE5D72" w:rsidP="00555F7A">
      <w:pPr>
        <w:pStyle w:val="CodeNew"/>
        <w:ind w:left="360"/>
        <w:rPr>
          <w:color w:val="000000"/>
          <w:sz w:val="16"/>
          <w:szCs w:val="16"/>
          <w:highlight w:val="white"/>
        </w:rPr>
      </w:pP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04A455A7" w:rsidR="00704D16"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BE5D72" w:rsidRPr="00BE5D72">
        <w:rPr>
          <w:color w:val="000000"/>
          <w:sz w:val="16"/>
          <w:szCs w:val="16"/>
          <w:highlight w:val="white"/>
        </w:rPr>
        <w:t>Snippet lab7 - IoT Hub Command Support</w:t>
      </w:r>
    </w:p>
    <w:p w14:paraId="2F769873" w14:textId="77777777" w:rsidR="00BE5D72" w:rsidRPr="002E3720" w:rsidRDefault="00BE5D72" w:rsidP="00555F7A">
      <w:pPr>
        <w:pStyle w:val="CodeNew"/>
        <w:ind w:left="360"/>
        <w:rPr>
          <w:color w:val="000000"/>
          <w:sz w:val="16"/>
          <w:szCs w:val="16"/>
          <w:highlight w:val="white"/>
        </w:rPr>
      </w:pP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1"/>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11A92B6A" w:rsidR="005E7638" w:rsidRDefault="00861350" w:rsidP="00DB5364">
      <w:pPr>
        <w:pStyle w:val="ListParagraph"/>
        <w:numPr>
          <w:ilvl w:val="0"/>
          <w:numId w:val="2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w:t>
      </w:r>
      <w:r w:rsidR="00DB5364" w:rsidRPr="00DB5364">
        <w:rPr>
          <w:rFonts w:ascii="Consolas" w:hAnsi="Consolas" w:cs="Consolas"/>
          <w:color w:val="000000"/>
          <w:sz w:val="24"/>
          <w:szCs w:val="24"/>
          <w:lang w:val="en-US"/>
        </w:rPr>
        <w:t>Light_Threshold</w:t>
      </w:r>
      <w:r w:rsidRPr="005E7638">
        <w:rPr>
          <w:rFonts w:ascii="Consolas" w:hAnsi="Consolas" w:cs="Consolas"/>
          <w:color w:val="000000"/>
          <w:sz w:val="24"/>
          <w:szCs w:val="24"/>
          <w:highlight w:val="white"/>
          <w:lang w:val="en-US"/>
        </w:rPr>
        <w:t>)</w:t>
      </w:r>
    </w:p>
    <w:p w14:paraId="0B966132" w14:textId="25C43F02" w:rsidR="00861350" w:rsidRDefault="00861350" w:rsidP="00114E55">
      <w:pPr>
        <w:pStyle w:val="ListParagraph"/>
        <w:numPr>
          <w:ilvl w:val="0"/>
          <w:numId w:val="2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C931D77">
            <wp:extent cx="5759010" cy="962831"/>
            <wp:effectExtent l="19050" t="19050" r="13335"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1722" b="23909"/>
                    <a:stretch/>
                  </pic:blipFill>
                  <pic:spPr bwMode="auto">
                    <a:xfrm>
                      <a:off x="0" y="0"/>
                      <a:ext cx="5760000" cy="9629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2"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0DE0E86A" w:rsidR="0069235C" w:rsidRPr="005B1CF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A32037A" w:rsidR="00376F8A" w:rsidRPr="00376F8A" w:rsidRDefault="00D83A27" w:rsidP="00935035">
      <w:pPr>
        <w:pStyle w:val="Heading7"/>
      </w:pPr>
      <w:r>
        <w:lastRenderedPageBreak/>
        <w:t xml:space="preserve">EXPERIMENT 5: </w:t>
      </w:r>
      <w:r w:rsidR="00376F8A" w:rsidRPr="00376F8A">
        <w:t>Registering your device</w:t>
      </w:r>
      <w:r w:rsidR="00EF63BF">
        <w:t xml:space="preserve"> WITH AZURE IOT HUB</w:t>
      </w:r>
    </w:p>
    <w:p w14:paraId="752751EC" w14:textId="1C98EB3D"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hyperlink r:id="rId44" w:history="1">
        <w:r w:rsidR="009F1599" w:rsidRPr="00B260A4">
          <w:rPr>
            <w:rStyle w:val="Hyperlink"/>
            <w:rFonts w:asciiTheme="minorHAnsi" w:hAnsiTheme="minorHAnsi" w:cs="Helvetica"/>
            <w:sz w:val="28"/>
            <w:szCs w:val="28"/>
          </w:rPr>
          <w:t>Windows IoT Core Lab Setup.docx</w:t>
        </w:r>
      </w:hyperlink>
      <w:r w:rsidR="009F1599">
        <w:rPr>
          <w:rFonts w:asciiTheme="minorHAnsi" w:hAnsiTheme="minorHAnsi" w:cs="Helvetica"/>
          <w:sz w:val="28"/>
          <w:szCs w:val="28"/>
        </w:rPr>
        <w:t>” in the Lab GitHub repository.</w:t>
      </w:r>
    </w:p>
    <w:p w14:paraId="3E1C4035" w14:textId="1F5AB03A"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07B286BD" w:rsidR="006E4E42"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4D4F4964" w14:textId="7229D624" w:rsidR="0024461C" w:rsidRPr="00CF2847" w:rsidRDefault="0024461C" w:rsidP="0024461C">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6"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01A54E71" w:rsidR="00376F8A" w:rsidRPr="00CF2847"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w:t>
      </w:r>
      <w:r w:rsidR="00B260A4">
        <w:rPr>
          <w:rStyle w:val="apple-converted-space"/>
          <w:rFonts w:asciiTheme="minorHAnsi" w:hAnsiTheme="minorHAnsi" w:cs="Helvetica"/>
          <w:sz w:val="28"/>
          <w:szCs w:val="28"/>
        </w:rPr>
        <w:t>Lab Supplement</w:t>
      </w:r>
      <w:r w:rsidR="0024461C">
        <w:rPr>
          <w:rStyle w:val="apple-converted-space"/>
          <w:rFonts w:asciiTheme="minorHAnsi" w:hAnsiTheme="minorHAnsi" w:cs="Helvetica"/>
          <w:sz w:val="28"/>
          <w:szCs w:val="28"/>
        </w:rPr>
        <w:t xml:space="preserve"> </w:t>
      </w:r>
      <w:r w:rsidR="006E4E42" w:rsidRPr="00CF2847">
        <w:rPr>
          <w:rStyle w:val="apple-converted-space"/>
          <w:rFonts w:asciiTheme="minorHAnsi" w:hAnsiTheme="minorHAnsi" w:cs="Helvetica"/>
          <w:sz w:val="28"/>
          <w:szCs w:val="28"/>
        </w:rPr>
        <w:t xml:space="preserve">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47" tgtFrame="&quot;_blank&quot;"/>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49" tgtFrame="&quot;_blank&quo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11028929" w14:textId="0EE4D02C" w:rsidR="005E7638" w:rsidRDefault="00C95B2C" w:rsidP="00114E55">
      <w:pPr>
        <w:pStyle w:val="NormalWeb"/>
        <w:numPr>
          <w:ilvl w:val="0"/>
          <w:numId w:val="10"/>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274D2A2C" w:rsidR="001020A3"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2AEECD7">
            <wp:extent cx="6119495" cy="2940103"/>
            <wp:effectExtent l="19050" t="19050" r="14605" b="12700"/>
            <wp:docPr id="39" name="Picture 39" descr="Copying Device connection information">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51" tgtFrame="&quot;_blank&quot;"/>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t="6099" b="46570"/>
                    <a:stretch/>
                  </pic:blipFill>
                  <pic:spPr bwMode="auto">
                    <a:xfrm>
                      <a:off x="0" y="0"/>
                      <a:ext cx="6120000" cy="29403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B560BD" w14:textId="183ECE3A" w:rsidR="00376F8A" w:rsidRPr="001020A3" w:rsidRDefault="00376F8A" w:rsidP="001020A3">
      <w:pPr>
        <w:rPr>
          <w:rFonts w:eastAsia="Times New Roman" w:cs="Helvetica"/>
          <w:color w:val="333333"/>
          <w:szCs w:val="28"/>
          <w:lang w:eastAsia="en-AU"/>
        </w:rPr>
      </w:pP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415237C3" w14:textId="14961781" w:rsidR="0037492E"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37492E">
        <w:t xml:space="preserve">Return to </w:t>
      </w:r>
      <w:r w:rsidR="00C3201B">
        <w:t>Visual Studio</w:t>
      </w:r>
    </w:p>
    <w:p w14:paraId="0EAD44FD" w14:textId="187539FD" w:rsidR="0037492E" w:rsidRDefault="0037492E" w:rsidP="0037492E">
      <w:pPr>
        <w:pStyle w:val="ListParagraph"/>
        <w:numPr>
          <w:ilvl w:val="0"/>
          <w:numId w:val="1"/>
        </w:numPr>
      </w:pPr>
      <w:r>
        <w:rPr>
          <w:b/>
        </w:rPr>
        <w:t xml:space="preserve">STEP 2: </w:t>
      </w:r>
      <w:r w:rsidRPr="0037492E">
        <w:t>Ensure</w:t>
      </w:r>
      <w:r>
        <w:rPr>
          <w:b/>
        </w:rPr>
        <w:t xml:space="preserve"> </w:t>
      </w:r>
      <w:r>
        <w:t xml:space="preserve">debugging has stopped (Shift-F5) </w:t>
      </w:r>
      <w:r w:rsidR="00E04A75">
        <w:t>otherwise</w:t>
      </w:r>
      <w:r>
        <w:t xml:space="preserve"> you will not be able to make </w:t>
      </w:r>
      <w:r w:rsidR="00E04A75">
        <w:t xml:space="preserve">any </w:t>
      </w:r>
      <w:r>
        <w:t xml:space="preserve">edits to the </w:t>
      </w:r>
      <w:r w:rsidR="0055705A">
        <w:t>StartUpTask.cs file</w:t>
      </w:r>
      <w:r>
        <w:t>.</w:t>
      </w:r>
    </w:p>
    <w:p w14:paraId="10642635" w14:textId="176F5F7F" w:rsidR="00D64A38" w:rsidRPr="00E04A75" w:rsidRDefault="0037492E" w:rsidP="006848F7">
      <w:pPr>
        <w:pStyle w:val="ListParagraph"/>
        <w:numPr>
          <w:ilvl w:val="0"/>
          <w:numId w:val="1"/>
        </w:numPr>
      </w:pPr>
      <w:r w:rsidRPr="00D64A38">
        <w:rPr>
          <w:b/>
        </w:rPr>
        <w:t>STEP 3:</w:t>
      </w:r>
      <w:r w:rsidR="00E04A75" w:rsidRPr="00D64A38">
        <w:rPr>
          <w:b/>
        </w:rPr>
        <w:t xml:space="preserve"> </w:t>
      </w:r>
      <w:r w:rsidR="00E04A75">
        <w:t>P</w:t>
      </w:r>
      <w:r w:rsidR="00E04A75" w:rsidRPr="00E04A75">
        <w:t>aste the</w:t>
      </w:r>
      <w:r w:rsidR="000D6F1A">
        <w:t xml:space="preserve"> </w:t>
      </w:r>
      <w:r w:rsidR="00E04A75" w:rsidRPr="00E04A75">
        <w:t xml:space="preserve">Connection String in to the highlighted </w:t>
      </w:r>
      <w:r w:rsidR="00E04A75">
        <w:t>area in the StartUpTask.cs file.</w:t>
      </w:r>
    </w:p>
    <w:p w14:paraId="1490336D" w14:textId="64359EE1" w:rsidR="0037492E" w:rsidRPr="00D64A38" w:rsidRDefault="0037492E" w:rsidP="00F14EDA">
      <w:pPr>
        <w:pStyle w:val="CodeNew"/>
        <w:ind w:left="360"/>
        <w:rPr>
          <w:sz w:val="22"/>
        </w:rPr>
      </w:pPr>
    </w:p>
    <w:p w14:paraId="091E4009" w14:textId="77777777" w:rsidR="00D64A38" w:rsidRPr="00D64A38" w:rsidRDefault="00D64A38" w:rsidP="00F14EDA">
      <w:pPr>
        <w:pStyle w:val="CodeNew"/>
        <w:ind w:left="360"/>
        <w:rPr>
          <w:color w:val="000000"/>
        </w:rPr>
      </w:pPr>
      <w:r w:rsidRPr="00D64A38">
        <w:t>namespace</w:t>
      </w:r>
      <w:r w:rsidRPr="00D64A38">
        <w:rPr>
          <w:color w:val="000000"/>
        </w:rPr>
        <w:t xml:space="preserve"> MakerDenFEZHAT</w:t>
      </w:r>
    </w:p>
    <w:p w14:paraId="688B45ED" w14:textId="77777777" w:rsidR="00D64A38" w:rsidRPr="00D64A38" w:rsidRDefault="00D64A38" w:rsidP="00F14EDA">
      <w:pPr>
        <w:pStyle w:val="CodeNew"/>
        <w:ind w:left="360"/>
        <w:rPr>
          <w:color w:val="000000"/>
        </w:rPr>
      </w:pPr>
      <w:r w:rsidRPr="00D64A38">
        <w:rPr>
          <w:color w:val="000000"/>
        </w:rPr>
        <w:t>{</w:t>
      </w:r>
    </w:p>
    <w:p w14:paraId="420678D4" w14:textId="77777777" w:rsidR="00D64A38" w:rsidRP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sealed</w:t>
      </w:r>
      <w:r w:rsidRPr="00D64A38">
        <w:rPr>
          <w:color w:val="000000"/>
        </w:rPr>
        <w:t xml:space="preserve"> </w:t>
      </w:r>
      <w:r w:rsidRPr="00D64A38">
        <w:t>class</w:t>
      </w:r>
      <w:r w:rsidRPr="00D64A38">
        <w:rPr>
          <w:color w:val="000000"/>
        </w:rPr>
        <w:t xml:space="preserve"> </w:t>
      </w:r>
      <w:r w:rsidRPr="00D64A38">
        <w:rPr>
          <w:color w:val="2B91AF"/>
        </w:rPr>
        <w:t>StartupTask</w:t>
      </w:r>
      <w:r w:rsidRPr="00D64A38">
        <w:rPr>
          <w:color w:val="000000"/>
        </w:rPr>
        <w:t xml:space="preserve"> : </w:t>
      </w:r>
      <w:r w:rsidRPr="00D64A38">
        <w:rPr>
          <w:color w:val="2B91AF"/>
        </w:rPr>
        <w:t>IBackgroundTask</w:t>
      </w:r>
    </w:p>
    <w:p w14:paraId="0D562DCB" w14:textId="77777777" w:rsidR="00D64A38" w:rsidRPr="00D64A38" w:rsidRDefault="00D64A38" w:rsidP="00F14EDA">
      <w:pPr>
        <w:pStyle w:val="CodeNew"/>
        <w:ind w:left="360"/>
        <w:rPr>
          <w:color w:val="000000"/>
        </w:rPr>
      </w:pPr>
      <w:r w:rsidRPr="00D64A38">
        <w:rPr>
          <w:color w:val="000000"/>
        </w:rPr>
        <w:t xml:space="preserve">    {</w:t>
      </w:r>
    </w:p>
    <w:p w14:paraId="3E2770E1"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string</w:t>
      </w:r>
      <w:r w:rsidRPr="00D64A38">
        <w:rPr>
          <w:color w:val="000000"/>
        </w:rPr>
        <w:t xml:space="preserve"> ConnectionString = </w:t>
      </w:r>
      <w:r w:rsidRPr="00D64A38">
        <w:rPr>
          <w:color w:val="A31515"/>
        </w:rPr>
        <w:t>"</w:t>
      </w:r>
      <w:r w:rsidRPr="00F14EDA">
        <w:rPr>
          <w:color w:val="A31515"/>
          <w:highlight w:val="yellow"/>
        </w:rPr>
        <w:t>Connection String</w:t>
      </w:r>
      <w:r w:rsidRPr="00D64A38">
        <w:rPr>
          <w:color w:val="A31515"/>
        </w:rPr>
        <w:t>"</w:t>
      </w:r>
      <w:r w:rsidRPr="00D64A38">
        <w:rPr>
          <w:color w:val="000000"/>
        </w:rPr>
        <w:t>;</w:t>
      </w:r>
    </w:p>
    <w:p w14:paraId="0A22410E"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double</w:t>
      </w:r>
      <w:r w:rsidRPr="00D64A38">
        <w:rPr>
          <w:color w:val="000000"/>
        </w:rPr>
        <w:t xml:space="preserve"> Light_Threshold = 85d;</w:t>
      </w:r>
    </w:p>
    <w:p w14:paraId="5F267D57" w14:textId="77777777" w:rsidR="00D64A38" w:rsidRPr="00D64A38" w:rsidRDefault="00D64A38" w:rsidP="00F14EDA">
      <w:pPr>
        <w:pStyle w:val="CodeNew"/>
        <w:ind w:left="360"/>
        <w:rPr>
          <w:color w:val="000000"/>
        </w:rPr>
      </w:pPr>
    </w:p>
    <w:p w14:paraId="62A368D7" w14:textId="77777777" w:rsidR="00D64A38" w:rsidRPr="00D64A38" w:rsidRDefault="00D64A38" w:rsidP="00F14EDA">
      <w:pPr>
        <w:pStyle w:val="CodeNew"/>
        <w:ind w:left="360"/>
        <w:rPr>
          <w:color w:val="000000"/>
        </w:rPr>
      </w:pPr>
      <w:r w:rsidRPr="00D64A38">
        <w:rPr>
          <w:color w:val="000000"/>
        </w:rPr>
        <w:t xml:space="preserve">        </w:t>
      </w:r>
      <w:r w:rsidRPr="00D64A38">
        <w:rPr>
          <w:color w:val="808080"/>
        </w:rPr>
        <w:t>#region</w:t>
      </w:r>
      <w:r w:rsidRPr="00D64A38">
        <w:rPr>
          <w:color w:val="000000"/>
        </w:rPr>
        <w:t xml:space="preserve"> Expand to view global variables</w:t>
      </w:r>
    </w:p>
    <w:p w14:paraId="7121A29C" w14:textId="77777777" w:rsidR="00D64A38" w:rsidRPr="00D64A38" w:rsidRDefault="00D64A38" w:rsidP="00F14EDA">
      <w:pPr>
        <w:pStyle w:val="CodeNew"/>
        <w:ind w:left="360"/>
        <w:rPr>
          <w:color w:val="000000"/>
        </w:rPr>
      </w:pPr>
    </w:p>
    <w:p w14:paraId="781D16F8" w14:textId="35697EA2" w:rsid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async</w:t>
      </w:r>
      <w:r w:rsidRPr="00D64A38">
        <w:rPr>
          <w:color w:val="000000"/>
        </w:rPr>
        <w:t xml:space="preserve"> </w:t>
      </w:r>
      <w:r w:rsidRPr="00D64A38">
        <w:t>void</w:t>
      </w:r>
      <w:r w:rsidRPr="00D64A38">
        <w:rPr>
          <w:color w:val="000000"/>
        </w:rPr>
        <w:t xml:space="preserve"> Run(</w:t>
      </w:r>
      <w:r w:rsidRPr="00D64A38">
        <w:rPr>
          <w:color w:val="2B91AF"/>
        </w:rPr>
        <w:t>IBackgroundTaskInstance</w:t>
      </w:r>
      <w:r w:rsidRPr="00D64A38">
        <w:rPr>
          <w:color w:val="000000"/>
        </w:rPr>
        <w:t xml:space="preserve"> taskInstance)</w:t>
      </w:r>
    </w:p>
    <w:p w14:paraId="2B2BCC3E" w14:textId="77777777" w:rsidR="00F14EDA" w:rsidRDefault="00F14EDA" w:rsidP="00F14EDA">
      <w:pPr>
        <w:pStyle w:val="CodeNew"/>
        <w:ind w:left="360"/>
        <w:rPr>
          <w:color w:val="000000"/>
        </w:rPr>
      </w:pPr>
    </w:p>
    <w:p w14:paraId="344BABA8" w14:textId="77777777" w:rsidR="00D64A38" w:rsidRDefault="00D64A38" w:rsidP="0037492E"/>
    <w:p w14:paraId="3DC7807E" w14:textId="5A3BC98D" w:rsidR="00D71CE6" w:rsidRPr="0037492E" w:rsidRDefault="00E04A75" w:rsidP="0037492E">
      <w:pPr>
        <w:pStyle w:val="ListParagraph"/>
        <w:numPr>
          <w:ilvl w:val="0"/>
          <w:numId w:val="1"/>
        </w:numPr>
      </w:pPr>
      <w:r>
        <w:rPr>
          <w:b/>
        </w:rPr>
        <w:t>STEP 4</w:t>
      </w:r>
      <w:r w:rsidR="00FA6A1D" w:rsidRPr="0037492E">
        <w:rPr>
          <w:b/>
        </w:rPr>
        <w:t>:</w:t>
      </w:r>
      <w:r w:rsidR="00FA6A1D" w:rsidRPr="00CF2847">
        <w:t xml:space="preserve"> Type the following code in the </w:t>
      </w:r>
      <w:r w:rsidR="00FA6A1D" w:rsidRPr="0037492E">
        <w:rPr>
          <w:b/>
        </w:rPr>
        <w:t>Publish</w:t>
      </w:r>
      <w:r w:rsidR="00FA6A1D" w:rsidRPr="00CF2847">
        <w:t xml:space="preserve"> method between the </w:t>
      </w:r>
      <w:r w:rsidR="00FA6A1D" w:rsidRPr="0037492E">
        <w:rPr>
          <w:b/>
        </w:rPr>
        <w:t xml:space="preserve">#region </w:t>
      </w:r>
      <w:r>
        <w:rPr>
          <w:b/>
        </w:rPr>
        <w:t xml:space="preserve">Lab 6 - </w:t>
      </w:r>
      <w:r w:rsidR="00FA6A1D" w:rsidRPr="0037492E">
        <w:rPr>
          <w:b/>
        </w:rPr>
        <w:t>Publish to Azure IoT</w:t>
      </w:r>
      <w:r>
        <w:rPr>
          <w:b/>
        </w:rPr>
        <w:t xml:space="preserve"> </w:t>
      </w:r>
      <w:r w:rsidR="00FA6A1D" w:rsidRPr="0037492E">
        <w:rPr>
          <w:b/>
        </w:rPr>
        <w:t>Hub</w:t>
      </w:r>
      <w:r w:rsidR="00FA6A1D" w:rsidRPr="00CF2847">
        <w:t xml:space="preserve"> tags </w:t>
      </w:r>
      <w:r w:rsidR="00FA6A1D" w:rsidRPr="0037492E">
        <w:rPr>
          <w:b/>
        </w:rPr>
        <w:t>OR</w:t>
      </w:r>
      <w:r w:rsidR="00FA6A1D" w:rsidRPr="00CF2847">
        <w:t xml:space="preserve"> using a code snippet type </w:t>
      </w:r>
      <w:r w:rsidR="00C06F79" w:rsidRPr="0037492E">
        <w:rPr>
          <w:b/>
        </w:rPr>
        <w:t>lab6</w:t>
      </w:r>
      <w:r w:rsidR="00FA6A1D" w:rsidRPr="00CF2847">
        <w:t xml:space="preserve"> and press Tab twice.</w:t>
      </w:r>
      <w:r w:rsidR="00D71CE6">
        <w:t xml:space="preserve"> </w:t>
      </w:r>
    </w:p>
    <w:p w14:paraId="31401B4C" w14:textId="77777777" w:rsidR="00D71CE6" w:rsidRPr="00D71CE6" w:rsidRDefault="00D71CE6" w:rsidP="00D71CE6">
      <w:pPr>
        <w:pStyle w:val="ListParagraph"/>
        <w:ind w:left="360"/>
        <w:rPr>
          <w:color w:val="0000FF"/>
          <w:sz w:val="18"/>
          <w:szCs w:val="18"/>
          <w:highlight w:val="white"/>
        </w:rPr>
      </w:pPr>
    </w:p>
    <w:p w14:paraId="3C6BC4F5" w14:textId="4EE8E13F" w:rsidR="000D6F1A" w:rsidRDefault="00D71CE6" w:rsidP="00D71CE6">
      <w:pPr>
        <w:pStyle w:val="ListParagraph"/>
        <w:ind w:left="360"/>
      </w:pPr>
      <w:r>
        <w:t>The Publish method</w:t>
      </w:r>
      <w:r w:rsidR="000D6F1A">
        <w:t xml:space="preserve"> is responsible for reading sensors and streaming data to Azure IoT Hub. The publish method is </w:t>
      </w:r>
      <w:r>
        <w:t xml:space="preserve">called </w:t>
      </w:r>
      <w:r w:rsidR="000D6F1A">
        <w:t xml:space="preserve">by </w:t>
      </w:r>
      <w:r>
        <w:t>the Telemetry class every 10 seconds.</w:t>
      </w:r>
    </w:p>
    <w:p w14:paraId="5715FD03" w14:textId="77777777" w:rsidR="00D64A38" w:rsidRDefault="00D64A38" w:rsidP="00D71CE6">
      <w:pPr>
        <w:pStyle w:val="ListParagraph"/>
        <w:ind w:left="360"/>
        <w:rPr>
          <w:color w:val="0000FF"/>
          <w:sz w:val="18"/>
          <w:szCs w:val="18"/>
          <w:highlight w:val="white"/>
        </w:rPr>
      </w:pPr>
    </w:p>
    <w:p w14:paraId="513EC03F" w14:textId="77777777" w:rsidR="00D64A38" w:rsidRDefault="00D64A38" w:rsidP="00D64A38">
      <w:pPr>
        <w:pStyle w:val="CodeNew"/>
        <w:ind w:left="360"/>
      </w:pPr>
    </w:p>
    <w:p w14:paraId="0DA9A455" w14:textId="1020B14E" w:rsidR="00D64A38" w:rsidRDefault="00D64A38" w:rsidP="00D64A38">
      <w:pPr>
        <w:pStyle w:val="CodeNew"/>
        <w:ind w:left="360"/>
        <w:rPr>
          <w:color w:val="000000"/>
        </w:rPr>
      </w:pPr>
      <w:r>
        <w:t>try</w:t>
      </w:r>
      <w:r>
        <w:rPr>
          <w:color w:val="000000"/>
        </w:rPr>
        <w:t xml:space="preserve">  </w:t>
      </w:r>
      <w:r>
        <w:t>// Exception handling if problem streaming telemetry to Azure IoT Hub</w:t>
      </w:r>
    </w:p>
    <w:p w14:paraId="40120AF3" w14:textId="77777777" w:rsidR="00D64A38" w:rsidRDefault="00D64A38" w:rsidP="00D64A38">
      <w:pPr>
        <w:pStyle w:val="CodeNew"/>
        <w:ind w:left="360"/>
        <w:rPr>
          <w:color w:val="000000"/>
        </w:rPr>
      </w:pPr>
      <w:r>
        <w:rPr>
          <w:color w:val="000000"/>
        </w:rPr>
        <w:t>{</w:t>
      </w:r>
    </w:p>
    <w:p w14:paraId="0F3ADD5A" w14:textId="77777777" w:rsidR="00D64A38" w:rsidRDefault="00D64A38" w:rsidP="00D64A38">
      <w:pPr>
        <w:pStyle w:val="CodeNew"/>
        <w:ind w:left="360"/>
        <w:rPr>
          <w:color w:val="000000"/>
        </w:rPr>
      </w:pPr>
      <w:r>
        <w:rPr>
          <w:color w:val="000000"/>
        </w:rPr>
        <w:t xml:space="preserve">    hat.D3.Color = publishColor;      </w:t>
      </w:r>
      <w:r>
        <w:t>// turn on publish indicator LED</w:t>
      </w:r>
    </w:p>
    <w:p w14:paraId="604A8DB3" w14:textId="77777777" w:rsidR="00D64A38" w:rsidRDefault="00D64A38" w:rsidP="00D64A38">
      <w:pPr>
        <w:pStyle w:val="CodeNew"/>
        <w:ind w:left="360"/>
        <w:rPr>
          <w:color w:val="000000"/>
        </w:rPr>
      </w:pPr>
    </w:p>
    <w:p w14:paraId="272AFB39" w14:textId="77777777" w:rsidR="00D64A38" w:rsidRDefault="00D64A38" w:rsidP="00D64A38">
      <w:pPr>
        <w:pStyle w:val="CodeNew"/>
        <w:ind w:left="360"/>
        <w:rPr>
          <w:color w:val="000000"/>
        </w:rPr>
      </w:pPr>
      <w:r>
        <w:rPr>
          <w:color w:val="000000"/>
        </w:rPr>
        <w:t xml:space="preserve">    </w:t>
      </w:r>
      <w:r>
        <w:t>var</w:t>
      </w:r>
      <w:r>
        <w:rPr>
          <w:color w:val="000000"/>
        </w:rPr>
        <w:t xml:space="preserve"> temperature = hat.GetTemperature(); </w:t>
      </w:r>
      <w:r>
        <w:t>// read temperature from the FEZ HAT</w:t>
      </w:r>
    </w:p>
    <w:p w14:paraId="36F48277" w14:textId="7EB512A5" w:rsidR="00D64A38" w:rsidRDefault="00D64A38" w:rsidP="00D64A38">
      <w:pPr>
        <w:pStyle w:val="CodeNew"/>
        <w:ind w:left="360"/>
        <w:rPr>
          <w:color w:val="000000"/>
        </w:rPr>
      </w:pPr>
      <w:r>
        <w:rPr>
          <w:color w:val="000000"/>
        </w:rPr>
        <w:t xml:space="preserve">    </w:t>
      </w:r>
      <w:r>
        <w:t>var</w:t>
      </w:r>
      <w:r>
        <w:rPr>
          <w:color w:val="000000"/>
        </w:rPr>
        <w:t xml:space="preserve"> light = hat.GetLightLevel() * 100;  </w:t>
      </w:r>
      <w:r>
        <w:t>// read light level from the FEZ HAT</w:t>
      </w:r>
    </w:p>
    <w:p w14:paraId="5D3DD104" w14:textId="77777777" w:rsidR="00D64A38" w:rsidRDefault="00D64A38" w:rsidP="00D64A38">
      <w:pPr>
        <w:pStyle w:val="CodeNew"/>
        <w:ind w:left="360"/>
        <w:rPr>
          <w:color w:val="000000"/>
        </w:rPr>
      </w:pPr>
      <w:r>
        <w:rPr>
          <w:color w:val="000000"/>
        </w:rPr>
        <w:t xml:space="preserve">    </w:t>
      </w:r>
      <w:r>
        <w:t>var</w:t>
      </w:r>
      <w:r>
        <w:rPr>
          <w:color w:val="000000"/>
        </w:rPr>
        <w:t xml:space="preserve"> json = telemetry.ToJson(temperature, light, 0, 0);  </w:t>
      </w:r>
      <w:r>
        <w:t>//serialise to JSON</w:t>
      </w:r>
    </w:p>
    <w:p w14:paraId="278872BA" w14:textId="77777777" w:rsidR="00D64A38" w:rsidRDefault="00D64A38" w:rsidP="00D64A38">
      <w:pPr>
        <w:pStyle w:val="CodeNew"/>
        <w:ind w:left="360"/>
        <w:rPr>
          <w:color w:val="000000"/>
        </w:rPr>
      </w:pPr>
    </w:p>
    <w:p w14:paraId="38A60F1B" w14:textId="77777777" w:rsidR="00D64A38" w:rsidRDefault="00D64A38" w:rsidP="00D64A38">
      <w:pPr>
        <w:pStyle w:val="CodeNew"/>
        <w:ind w:left="360"/>
        <w:rPr>
          <w:color w:val="000000"/>
        </w:rPr>
      </w:pPr>
      <w:r>
        <w:rPr>
          <w:color w:val="000000"/>
        </w:rPr>
        <w:t xml:space="preserve">    </w:t>
      </w:r>
      <w:r>
        <w:t>var</w:t>
      </w:r>
      <w:r>
        <w:rPr>
          <w:color w:val="000000"/>
        </w:rPr>
        <w:t xml:space="preserve"> content = </w:t>
      </w:r>
      <w:r>
        <w:t>new</w:t>
      </w:r>
      <w:r>
        <w:rPr>
          <w:color w:val="000000"/>
        </w:rPr>
        <w:t xml:space="preserve"> </w:t>
      </w:r>
      <w:r>
        <w:rPr>
          <w:color w:val="2B91AF"/>
        </w:rPr>
        <w:t>Message</w:t>
      </w:r>
      <w:r>
        <w:rPr>
          <w:color w:val="000000"/>
        </w:rPr>
        <w:t>(json);</w:t>
      </w:r>
    </w:p>
    <w:p w14:paraId="559E47DD" w14:textId="77777777" w:rsidR="00D64A38" w:rsidRDefault="00D64A38" w:rsidP="00D64A38">
      <w:pPr>
        <w:pStyle w:val="CodeNew"/>
        <w:ind w:left="360"/>
        <w:rPr>
          <w:color w:val="000000"/>
        </w:rPr>
      </w:pPr>
      <w:r>
        <w:rPr>
          <w:color w:val="000000"/>
        </w:rPr>
        <w:t xml:space="preserve">    </w:t>
      </w:r>
      <w:r>
        <w:t>await</w:t>
      </w:r>
      <w:r>
        <w:rPr>
          <w:color w:val="000000"/>
        </w:rPr>
        <w:t xml:space="preserve"> deviceClient.SendEventAsync(content); </w:t>
      </w:r>
      <w:r>
        <w:t>//Send telemetry data to IoT Hub</w:t>
      </w:r>
    </w:p>
    <w:p w14:paraId="3437C6F2" w14:textId="77777777" w:rsidR="00D64A38" w:rsidRDefault="00D64A38" w:rsidP="00D64A38">
      <w:pPr>
        <w:pStyle w:val="CodeNew"/>
        <w:ind w:left="360"/>
        <w:rPr>
          <w:color w:val="000000"/>
        </w:rPr>
      </w:pPr>
      <w:r>
        <w:rPr>
          <w:color w:val="000000"/>
        </w:rPr>
        <w:t>}</w:t>
      </w:r>
    </w:p>
    <w:p w14:paraId="5AD80DB3" w14:textId="77777777" w:rsidR="00D64A38" w:rsidRDefault="00D64A38" w:rsidP="00D64A38">
      <w:pPr>
        <w:pStyle w:val="CodeNew"/>
        <w:ind w:left="360"/>
        <w:rPr>
          <w:color w:val="000000"/>
        </w:rPr>
      </w:pPr>
      <w:r>
        <w:t>catch</w:t>
      </w:r>
      <w:r>
        <w:rPr>
          <w:color w:val="000000"/>
        </w:rPr>
        <w:t xml:space="preserve"> { telemetry.Exceptions++; }</w:t>
      </w:r>
    </w:p>
    <w:p w14:paraId="7689B070" w14:textId="17A49231" w:rsidR="00D64A38" w:rsidRDefault="00D64A38" w:rsidP="00D64A38">
      <w:pPr>
        <w:pStyle w:val="CodeNew"/>
        <w:ind w:left="360"/>
        <w:rPr>
          <w:color w:val="000000"/>
        </w:rPr>
      </w:pPr>
      <w:r>
        <w:t>finally</w:t>
      </w:r>
      <w:r>
        <w:rPr>
          <w:color w:val="000000"/>
        </w:rPr>
        <w:t xml:space="preserve"> { hat.D3.TurnOff(); }</w:t>
      </w:r>
    </w:p>
    <w:p w14:paraId="1F8927B6" w14:textId="77777777" w:rsidR="00D64A38" w:rsidRDefault="00D64A38" w:rsidP="00D64A38">
      <w:pPr>
        <w:pStyle w:val="CodeNew"/>
        <w:ind w:left="360"/>
        <w:rPr>
          <w:sz w:val="18"/>
          <w:szCs w:val="18"/>
          <w:highlight w:val="white"/>
        </w:rPr>
      </w:pPr>
    </w:p>
    <w:p w14:paraId="4CE0511C" w14:textId="77777777" w:rsidR="00E04A75" w:rsidRDefault="00E04A75">
      <w:pPr>
        <w:rPr>
          <w:rFonts w:ascii="Wingdings" w:hAnsi="Wingdings"/>
          <w:highlight w:val="lightGray"/>
        </w:rPr>
      </w:pPr>
      <w:r>
        <w:rPr>
          <w:rFonts w:ascii="Wingdings" w:hAnsi="Wingdings"/>
          <w:highlight w:val="lightGray"/>
        </w:rPr>
        <w:br w:type="page"/>
      </w:r>
    </w:p>
    <w:p w14:paraId="427A098B" w14:textId="44497F4F" w:rsidR="00FA6A1D" w:rsidRPr="00F14EDA" w:rsidRDefault="00E04A75" w:rsidP="00DC2E44">
      <w:pPr>
        <w:pStyle w:val="ListParagraph"/>
        <w:numPr>
          <w:ilvl w:val="0"/>
          <w:numId w:val="1"/>
        </w:numPr>
      </w:pPr>
      <w:r w:rsidRPr="00DC2E44">
        <w:rPr>
          <w:b/>
        </w:rPr>
        <w:lastRenderedPageBreak/>
        <w:t>STEP 5</w:t>
      </w:r>
      <w:r w:rsidR="00FA6A1D" w:rsidRPr="00DC2E44">
        <w:rPr>
          <w:b/>
        </w:rPr>
        <w:t xml:space="preserve">: </w:t>
      </w:r>
      <w:r w:rsidR="00FA6A1D" w:rsidRPr="00DC2E44">
        <w:rPr>
          <w:rFonts w:cs="Helvetica"/>
        </w:rPr>
        <w:t>Your completed Publish method should look like this</w:t>
      </w:r>
      <w:r w:rsidR="00177B3C" w:rsidRPr="00DC2E44">
        <w:rPr>
          <w:rFonts w:cs="Helvetica"/>
        </w:rPr>
        <w:t>.</w:t>
      </w:r>
    </w:p>
    <w:p w14:paraId="52A5C095" w14:textId="5B0E6576" w:rsidR="00F14EDA" w:rsidRPr="00F14EDA" w:rsidRDefault="00F14EDA" w:rsidP="00F14EDA">
      <w:pPr>
        <w:pStyle w:val="CodeNew"/>
        <w:ind w:left="360"/>
        <w:rPr>
          <w:sz w:val="22"/>
        </w:rPr>
      </w:pPr>
    </w:p>
    <w:p w14:paraId="315E0941" w14:textId="77777777" w:rsidR="00F14EDA" w:rsidRPr="00F14EDA" w:rsidRDefault="00F14EDA" w:rsidP="00F14EDA">
      <w:pPr>
        <w:pStyle w:val="CodeNew"/>
        <w:ind w:left="360"/>
        <w:rPr>
          <w:color w:val="000000"/>
        </w:rPr>
      </w:pPr>
      <w:r w:rsidRPr="00F14EDA">
        <w:t>async</w:t>
      </w:r>
      <w:r w:rsidRPr="00F14EDA">
        <w:rPr>
          <w:color w:val="000000"/>
        </w:rPr>
        <w:t xml:space="preserve"> </w:t>
      </w:r>
      <w:r w:rsidRPr="00F14EDA">
        <w:t>void</w:t>
      </w:r>
      <w:r w:rsidRPr="00F14EDA">
        <w:rPr>
          <w:color w:val="000000"/>
        </w:rPr>
        <w:t xml:space="preserve"> Publish()</w:t>
      </w:r>
    </w:p>
    <w:p w14:paraId="7F95DAF3" w14:textId="77777777" w:rsidR="00F14EDA" w:rsidRPr="00F14EDA" w:rsidRDefault="00F14EDA" w:rsidP="00F14EDA">
      <w:pPr>
        <w:pStyle w:val="CodeNew"/>
        <w:ind w:left="360"/>
        <w:rPr>
          <w:color w:val="000000"/>
        </w:rPr>
      </w:pPr>
      <w:r w:rsidRPr="00F14EDA">
        <w:rPr>
          <w:color w:val="000000"/>
        </w:rPr>
        <w:t>{</w:t>
      </w:r>
    </w:p>
    <w:p w14:paraId="32FDA266" w14:textId="4A9C3D79"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#region</w:t>
      </w:r>
      <w:r w:rsidRPr="00F14EDA">
        <w:rPr>
          <w:color w:val="000000"/>
        </w:rPr>
        <w:t xml:space="preserve"> </w:t>
      </w:r>
      <w:r w:rsidR="00BE5D72">
        <w:rPr>
          <w:color w:val="000000"/>
          <w:sz w:val="19"/>
        </w:rPr>
        <w:t>Snippet lab6 - Publish to Azure IoT Hub</w:t>
      </w:r>
    </w:p>
    <w:p w14:paraId="474C024A" w14:textId="77777777" w:rsidR="00F14EDA" w:rsidRPr="00F14EDA" w:rsidRDefault="00F14EDA" w:rsidP="00F14EDA">
      <w:pPr>
        <w:pStyle w:val="CodeNew"/>
        <w:ind w:left="360"/>
        <w:rPr>
          <w:color w:val="000000"/>
        </w:rPr>
      </w:pPr>
    </w:p>
    <w:p w14:paraId="4A00A58D" w14:textId="77777777" w:rsidR="00F14EDA" w:rsidRPr="00F14EDA" w:rsidRDefault="00F14EDA" w:rsidP="00F14EDA">
      <w:pPr>
        <w:pStyle w:val="CodeNew"/>
        <w:ind w:left="360"/>
        <w:rPr>
          <w:color w:val="000000"/>
        </w:rPr>
      </w:pPr>
      <w:r w:rsidRPr="00F14EDA">
        <w:rPr>
          <w:color w:val="000000"/>
        </w:rPr>
        <w:t xml:space="preserve">    </w:t>
      </w:r>
      <w:r w:rsidRPr="00F14EDA">
        <w:t>try</w:t>
      </w:r>
      <w:r w:rsidRPr="00F14EDA">
        <w:rPr>
          <w:color w:val="000000"/>
        </w:rPr>
        <w:t xml:space="preserve">  </w:t>
      </w:r>
      <w:r w:rsidRPr="00F14EDA">
        <w:rPr>
          <w:color w:val="008000"/>
        </w:rPr>
        <w:t>// Exception handling if problem streaming telemetry to Azure IoT Hub</w:t>
      </w:r>
    </w:p>
    <w:p w14:paraId="15DBF5CE" w14:textId="77777777" w:rsidR="00F14EDA" w:rsidRPr="00F14EDA" w:rsidRDefault="00F14EDA" w:rsidP="00F14EDA">
      <w:pPr>
        <w:pStyle w:val="CodeNew"/>
        <w:ind w:left="360"/>
        <w:rPr>
          <w:color w:val="000000"/>
        </w:rPr>
      </w:pPr>
      <w:r w:rsidRPr="00F14EDA">
        <w:rPr>
          <w:color w:val="000000"/>
        </w:rPr>
        <w:t xml:space="preserve">    {</w:t>
      </w:r>
    </w:p>
    <w:p w14:paraId="3271A2AC" w14:textId="77777777" w:rsidR="00F14EDA" w:rsidRPr="00F14EDA" w:rsidRDefault="00F14EDA" w:rsidP="00F14EDA">
      <w:pPr>
        <w:pStyle w:val="CodeNew"/>
        <w:ind w:left="360"/>
        <w:rPr>
          <w:color w:val="000000"/>
        </w:rPr>
      </w:pPr>
      <w:r w:rsidRPr="00F14EDA">
        <w:rPr>
          <w:color w:val="000000"/>
        </w:rPr>
        <w:t xml:space="preserve">        hat.D3.Color = publishColor;      </w:t>
      </w:r>
      <w:r w:rsidRPr="00F14EDA">
        <w:rPr>
          <w:color w:val="008000"/>
        </w:rPr>
        <w:t>// turn on publish indicator LED</w:t>
      </w:r>
    </w:p>
    <w:p w14:paraId="4C7A7B39" w14:textId="77777777" w:rsidR="00F14EDA" w:rsidRPr="00F14EDA" w:rsidRDefault="00F14EDA" w:rsidP="00F14EDA">
      <w:pPr>
        <w:pStyle w:val="CodeNew"/>
        <w:ind w:left="360"/>
        <w:rPr>
          <w:color w:val="000000"/>
        </w:rPr>
      </w:pPr>
    </w:p>
    <w:p w14:paraId="11D6124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temperature = hat.GetTemperature(); </w:t>
      </w:r>
      <w:r w:rsidRPr="00F14EDA">
        <w:rPr>
          <w:color w:val="008000"/>
        </w:rPr>
        <w:t>// read temperature from the FEZ HAT</w:t>
      </w:r>
    </w:p>
    <w:p w14:paraId="5C87D5BA" w14:textId="426D18D5"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light = ha</w:t>
      </w:r>
      <w:r>
        <w:rPr>
          <w:color w:val="000000"/>
        </w:rPr>
        <w:t xml:space="preserve">t.GetLightLevel() * 100;  </w:t>
      </w:r>
      <w:r w:rsidRPr="00F14EDA">
        <w:rPr>
          <w:color w:val="008000"/>
        </w:rPr>
        <w:t>// read light level from the FEZ HAT</w:t>
      </w:r>
    </w:p>
    <w:p w14:paraId="621F39A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json = telemetry.ToJson(temperature, light, 0, 0);  </w:t>
      </w:r>
      <w:r w:rsidRPr="00F14EDA">
        <w:rPr>
          <w:color w:val="008000"/>
        </w:rPr>
        <w:t>//serialise to JSON</w:t>
      </w:r>
    </w:p>
    <w:p w14:paraId="62F3A9E3" w14:textId="77777777" w:rsidR="00F14EDA" w:rsidRPr="00F14EDA" w:rsidRDefault="00F14EDA" w:rsidP="00F14EDA">
      <w:pPr>
        <w:pStyle w:val="CodeNew"/>
        <w:ind w:left="360"/>
        <w:rPr>
          <w:color w:val="000000"/>
        </w:rPr>
      </w:pPr>
    </w:p>
    <w:p w14:paraId="38C94AB9"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content = </w:t>
      </w:r>
      <w:r w:rsidRPr="00F14EDA">
        <w:t>new</w:t>
      </w:r>
      <w:r w:rsidRPr="00F14EDA">
        <w:rPr>
          <w:color w:val="000000"/>
        </w:rPr>
        <w:t xml:space="preserve"> </w:t>
      </w:r>
      <w:r w:rsidRPr="00F14EDA">
        <w:rPr>
          <w:color w:val="2B91AF"/>
        </w:rPr>
        <w:t>Message</w:t>
      </w:r>
      <w:r w:rsidRPr="00F14EDA">
        <w:rPr>
          <w:color w:val="000000"/>
        </w:rPr>
        <w:t>(json);</w:t>
      </w:r>
    </w:p>
    <w:p w14:paraId="1D446C35" w14:textId="77777777" w:rsidR="00F14EDA" w:rsidRPr="00F14EDA" w:rsidRDefault="00F14EDA" w:rsidP="00F14EDA">
      <w:pPr>
        <w:pStyle w:val="CodeNew"/>
        <w:ind w:left="360"/>
        <w:rPr>
          <w:color w:val="000000"/>
        </w:rPr>
      </w:pPr>
      <w:r w:rsidRPr="00F14EDA">
        <w:rPr>
          <w:color w:val="000000"/>
        </w:rPr>
        <w:t xml:space="preserve">        </w:t>
      </w:r>
      <w:r w:rsidRPr="00F14EDA">
        <w:t>await</w:t>
      </w:r>
      <w:r w:rsidRPr="00F14EDA">
        <w:rPr>
          <w:color w:val="000000"/>
        </w:rPr>
        <w:t xml:space="preserve"> deviceClient.SendEventAsync(content); </w:t>
      </w:r>
      <w:r w:rsidRPr="00F14EDA">
        <w:rPr>
          <w:color w:val="008000"/>
        </w:rPr>
        <w:t>//Send telemetry data to IoT Hub</w:t>
      </w:r>
    </w:p>
    <w:p w14:paraId="64F7EE4A" w14:textId="77777777" w:rsidR="00F14EDA" w:rsidRPr="00F14EDA" w:rsidRDefault="00F14EDA" w:rsidP="00F14EDA">
      <w:pPr>
        <w:pStyle w:val="CodeNew"/>
        <w:ind w:left="360"/>
        <w:rPr>
          <w:color w:val="000000"/>
        </w:rPr>
      </w:pPr>
      <w:r w:rsidRPr="00F14EDA">
        <w:rPr>
          <w:color w:val="000000"/>
        </w:rPr>
        <w:t xml:space="preserve">    }</w:t>
      </w:r>
    </w:p>
    <w:p w14:paraId="167D8033" w14:textId="77777777" w:rsidR="00F14EDA" w:rsidRPr="00F14EDA" w:rsidRDefault="00F14EDA" w:rsidP="00F14EDA">
      <w:pPr>
        <w:pStyle w:val="CodeNew"/>
        <w:ind w:left="360"/>
        <w:rPr>
          <w:color w:val="000000"/>
        </w:rPr>
      </w:pPr>
      <w:r w:rsidRPr="00F14EDA">
        <w:rPr>
          <w:color w:val="000000"/>
        </w:rPr>
        <w:t xml:space="preserve">    </w:t>
      </w:r>
      <w:r w:rsidRPr="00F14EDA">
        <w:t>catch</w:t>
      </w:r>
      <w:r w:rsidRPr="00F14EDA">
        <w:rPr>
          <w:color w:val="000000"/>
        </w:rPr>
        <w:t xml:space="preserve"> { telemetry.Exceptions++; }</w:t>
      </w:r>
    </w:p>
    <w:p w14:paraId="67ABECE8" w14:textId="77777777" w:rsidR="00F14EDA" w:rsidRPr="00F14EDA" w:rsidRDefault="00F14EDA" w:rsidP="00F14EDA">
      <w:pPr>
        <w:pStyle w:val="CodeNew"/>
        <w:ind w:left="360"/>
        <w:rPr>
          <w:color w:val="000000"/>
        </w:rPr>
      </w:pPr>
      <w:r w:rsidRPr="00F14EDA">
        <w:rPr>
          <w:color w:val="000000"/>
        </w:rPr>
        <w:t xml:space="preserve">    </w:t>
      </w:r>
      <w:r w:rsidRPr="00F14EDA">
        <w:t>finally</w:t>
      </w:r>
      <w:r w:rsidRPr="00F14EDA">
        <w:rPr>
          <w:color w:val="000000"/>
        </w:rPr>
        <w:t xml:space="preserve"> { hat.D3.TurnOff(); }</w:t>
      </w:r>
    </w:p>
    <w:p w14:paraId="49AC6BF4" w14:textId="77777777" w:rsidR="00F14EDA" w:rsidRPr="00F14EDA" w:rsidRDefault="00F14EDA" w:rsidP="00F14EDA">
      <w:pPr>
        <w:pStyle w:val="CodeNew"/>
        <w:ind w:left="360"/>
        <w:rPr>
          <w:color w:val="000000"/>
        </w:rPr>
      </w:pPr>
    </w:p>
    <w:p w14:paraId="76B64A27" w14:textId="77777777"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#endregion</w:t>
      </w:r>
    </w:p>
    <w:p w14:paraId="52573C67" w14:textId="4A47A431" w:rsidR="00F14EDA" w:rsidRPr="00F14EDA" w:rsidRDefault="00F14EDA" w:rsidP="00F14EDA">
      <w:pPr>
        <w:pStyle w:val="CodeNew"/>
        <w:ind w:left="360"/>
        <w:rPr>
          <w:sz w:val="22"/>
        </w:rPr>
      </w:pPr>
      <w:r w:rsidRPr="00F14EDA">
        <w:rPr>
          <w:color w:val="000000"/>
        </w:rPr>
        <w:t>}</w:t>
      </w: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2DA86A1C" w:rsidR="00C06F79" w:rsidRPr="00CF2847" w:rsidRDefault="00E04A75" w:rsidP="00C06F79">
      <w:pPr>
        <w:pStyle w:val="ListParagraph"/>
        <w:numPr>
          <w:ilvl w:val="0"/>
          <w:numId w:val="5"/>
        </w:numPr>
      </w:pPr>
      <w:r>
        <w:rPr>
          <w:b/>
        </w:rPr>
        <w:t>STEP 6</w:t>
      </w:r>
      <w:r w:rsidR="00FA6A1D" w:rsidRPr="00CF2847">
        <w:rPr>
          <w:b/>
        </w:rPr>
        <w:t>:</w:t>
      </w:r>
      <w:r w:rsidR="00FA6A1D" w:rsidRPr="00CF2847">
        <w:t xml:space="preserve"> Deploy the solution to the Raspberry Pi. From the </w:t>
      </w:r>
      <w:r w:rsidR="00FA6A1D" w:rsidRPr="00CF2847">
        <w:rPr>
          <w:b/>
        </w:rPr>
        <w:t>Debug</w:t>
      </w:r>
      <w:r w:rsidR="00FA6A1D" w:rsidRPr="00CF2847">
        <w:t xml:space="preserve"> menu select </w:t>
      </w:r>
      <w:r w:rsidR="00FA6A1D" w:rsidRPr="00CF2847">
        <w:rPr>
          <w:b/>
        </w:rPr>
        <w:t>Start without Debugging</w:t>
      </w:r>
      <w:r w:rsidR="00FA6A1D" w:rsidRPr="00CF2847">
        <w:t xml:space="preserve"> or from the keyboard press </w:t>
      </w:r>
      <w:r w:rsidR="00FA6A1D" w:rsidRPr="00CF2847">
        <w:rPr>
          <w:b/>
        </w:rPr>
        <w:t>Ctrl+F5</w:t>
      </w:r>
      <w:r w:rsidR="00FA6A1D" w:rsidRPr="00CF2847">
        <w:t xml:space="preserve"> and wait for the solution to deploy.</w:t>
      </w:r>
    </w:p>
    <w:p w14:paraId="400D5F5B" w14:textId="77777777" w:rsidR="00C06F79" w:rsidRPr="00CF2847" w:rsidRDefault="00C06F79" w:rsidP="00C06F79">
      <w:pPr>
        <w:pStyle w:val="ListParagraph"/>
        <w:ind w:left="360"/>
      </w:pPr>
    </w:p>
    <w:p w14:paraId="56A6E410" w14:textId="6D81D857" w:rsidR="00FC6EB8" w:rsidRPr="00CF2847" w:rsidRDefault="00E04A75" w:rsidP="00C06F79">
      <w:pPr>
        <w:pStyle w:val="ListParagraph"/>
        <w:numPr>
          <w:ilvl w:val="0"/>
          <w:numId w:val="5"/>
        </w:numPr>
        <w:spacing w:before="0" w:after="240" w:line="384" w:lineRule="atLeast"/>
        <w:rPr>
          <w:rFonts w:ascii="Helvetica" w:hAnsi="Helvetica" w:cs="Helvetica"/>
        </w:rPr>
      </w:pPr>
      <w:r>
        <w:rPr>
          <w:b/>
        </w:rPr>
        <w:t>STEP 7</w:t>
      </w:r>
      <w:r w:rsidR="00C06F79" w:rsidRPr="00CF2847">
        <w:rPr>
          <w:b/>
        </w:rPr>
        <w:t>:</w:t>
      </w:r>
      <w:r w:rsidR="00C06F79" w:rsidRPr="00CF2847">
        <w:t xml:space="preserve"> </w:t>
      </w:r>
      <w:r w:rsidR="00C06F79"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5B1F0198" w:rsidR="00BD7DD1" w:rsidRDefault="00097C64" w:rsidP="00BD7DD1">
      <w:pPr>
        <w:pStyle w:val="Experiment"/>
      </w:pPr>
      <w:r>
        <w:lastRenderedPageBreak/>
        <w:t xml:space="preserve">EXPERIMENT </w:t>
      </w:r>
      <w:r w:rsidR="00C561A6">
        <w:t>7</w:t>
      </w:r>
      <w:r>
        <w:t xml:space="preserve">: </w:t>
      </w:r>
      <w:r w:rsidR="00A73109">
        <w:t>Insight and</w:t>
      </w:r>
      <w:r w:rsidR="00BD7DD1">
        <w:t xml:space="preserv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56"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6B9F8DBF" w:rsidR="00BD7DD1" w:rsidRPr="00CF2847" w:rsidRDefault="00BD7DD1" w:rsidP="00097C64">
      <w:r w:rsidRPr="00CF2847">
        <w:t xml:space="preserve">In the following section you will use Azure Stream Analytics in combination with Microsoft Power BI to consume </w:t>
      </w:r>
      <w:r w:rsidR="00A73109">
        <w:t>IoT</w:t>
      </w:r>
      <w:r w:rsidRPr="00CF2847">
        <w:t xml:space="preserv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46F060E"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w:t>
      </w:r>
      <w:r w:rsidR="00A73109">
        <w:t>, output and query</w:t>
      </w:r>
      <w:r w:rsidRPr="00CF2847">
        <w:t xml:space="preserve"> for </w:t>
      </w:r>
      <w:r w:rsidR="00A73109">
        <w:t xml:space="preserve">the </w:t>
      </w:r>
      <w:r w:rsidRPr="00CF2847">
        <w:t xml:space="preserve">job must be </w:t>
      </w:r>
      <w:r w:rsidR="00A73109">
        <w:t>defined</w:t>
      </w:r>
      <w:r w:rsidRPr="00CF2847">
        <w:t>. As the Raspberry devices are sending information to an IoT Hub, it will be set as the input for the job.</w:t>
      </w:r>
    </w:p>
    <w:p w14:paraId="1FDCC690" w14:textId="5D9FD405" w:rsidR="00EC08B3" w:rsidRPr="00A73109" w:rsidRDefault="00A73109" w:rsidP="00114E55">
      <w:pPr>
        <w:numPr>
          <w:ilvl w:val="0"/>
          <w:numId w:val="15"/>
        </w:numPr>
        <w:spacing w:beforeAutospacing="1" w:after="100" w:afterAutospacing="1" w:line="384" w:lineRule="atLeast"/>
        <w:rPr>
          <w:rFonts w:cs="Helvetica"/>
          <w:color w:val="333333"/>
          <w:szCs w:val="28"/>
        </w:rPr>
      </w:pPr>
      <w:r w:rsidRPr="00A73109">
        <w:rPr>
          <w:rFonts w:cs="Helvetica"/>
          <w:b/>
          <w:szCs w:val="28"/>
        </w:rPr>
        <w:t>STEP 1:</w:t>
      </w:r>
      <w:r w:rsidRPr="00A73109">
        <w:rPr>
          <w:rFonts w:cs="Helvetica"/>
          <w:szCs w:val="28"/>
        </w:rPr>
        <w:t xml:space="preserve"> From the Azure Management Portal, click New -&gt; Internet of Things -&gt; Stream Analytics job.</w:t>
      </w:r>
    </w:p>
    <w:p w14:paraId="238888E9" w14:textId="4E862DA0" w:rsidR="00EC08B3" w:rsidRPr="00EC08B3" w:rsidRDefault="00EC08B3" w:rsidP="00A73109">
      <w:pPr>
        <w:spacing w:beforeAutospacing="1" w:after="100" w:afterAutospacing="1" w:line="384" w:lineRule="atLeast"/>
        <w:ind w:firstLine="360"/>
        <w:rPr>
          <w:rFonts w:cs="Helvetica"/>
          <w:color w:val="333333"/>
          <w:szCs w:val="28"/>
        </w:rPr>
      </w:pPr>
      <w:r w:rsidRPr="00EC08B3">
        <w:rPr>
          <w:rFonts w:cs="Helvetica"/>
          <w:noProof/>
          <w:color w:val="333333"/>
          <w:szCs w:val="28"/>
          <w:lang w:eastAsia="en-AU"/>
        </w:rPr>
        <w:drawing>
          <wp:inline distT="0" distB="0" distL="0" distR="0" wp14:anchorId="0C913369" wp14:editId="5A420F8D">
            <wp:extent cx="5040000" cy="3355200"/>
            <wp:effectExtent l="19050" t="19050" r="2730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3355200"/>
                    </a:xfrm>
                    <a:prstGeom prst="rect">
                      <a:avLst/>
                    </a:prstGeom>
                    <a:ln>
                      <a:solidFill>
                        <a:schemeClr val="tx1"/>
                      </a:solidFill>
                    </a:ln>
                  </pic:spPr>
                </pic:pic>
              </a:graphicData>
            </a:graphic>
          </wp:inline>
        </w:drawing>
      </w:r>
    </w:p>
    <w:p w14:paraId="1E93F0FD" w14:textId="54985999"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p>
    <w:p w14:paraId="60D02B13" w14:textId="77777777" w:rsidR="00A73109" w:rsidRDefault="00A73109">
      <w:pPr>
        <w:rPr>
          <w:rStyle w:val="HTMLCode"/>
          <w:rFonts w:asciiTheme="minorHAnsi" w:eastAsiaTheme="minorEastAsia" w:hAnsiTheme="minorHAnsi"/>
          <w:b/>
          <w:sz w:val="28"/>
          <w:szCs w:val="28"/>
          <w:bdr w:val="none" w:sz="0" w:space="0" w:color="auto" w:frame="1"/>
        </w:rPr>
      </w:pPr>
      <w:r>
        <w:rPr>
          <w:rStyle w:val="HTMLCode"/>
          <w:rFonts w:asciiTheme="minorHAnsi" w:eastAsiaTheme="minorEastAsia" w:hAnsiTheme="minorHAnsi"/>
          <w:b/>
          <w:sz w:val="28"/>
          <w:szCs w:val="28"/>
          <w:bdr w:val="none" w:sz="0" w:space="0" w:color="auto" w:frame="1"/>
        </w:rPr>
        <w:br w:type="page"/>
      </w:r>
    </w:p>
    <w:p w14:paraId="0B251E7C" w14:textId="06435994" w:rsidR="00D53319" w:rsidRDefault="00D53319" w:rsidP="00114E55">
      <w:pPr>
        <w:pStyle w:val="ListParagraph"/>
        <w:numPr>
          <w:ilvl w:val="0"/>
          <w:numId w:val="1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A73109">
        <w:rPr>
          <w:rStyle w:val="HTMLCode"/>
          <w:rFonts w:asciiTheme="minorHAnsi" w:eastAsiaTheme="minorEastAsia" w:hAnsiTheme="minorHAnsi"/>
          <w:sz w:val="28"/>
          <w:szCs w:val="28"/>
          <w:bdr w:val="none" w:sz="0" w:space="0" w:color="auto" w:frame="1"/>
        </w:rPr>
        <w:t>Define the Stream Analytics job.</w:t>
      </w:r>
    </w:p>
    <w:p w14:paraId="084B76E1" w14:textId="77777777" w:rsidR="00673A50" w:rsidRPr="00673A50" w:rsidRDefault="00673A50" w:rsidP="00673A50">
      <w:pPr>
        <w:pStyle w:val="ListParagraph"/>
        <w:rPr>
          <w:rStyle w:val="HTMLCode"/>
          <w:rFonts w:asciiTheme="minorHAnsi" w:eastAsiaTheme="minorEastAsia" w:hAnsiTheme="minorHAnsi"/>
          <w:sz w:val="28"/>
          <w:szCs w:val="28"/>
          <w:bdr w:val="none" w:sz="0" w:space="0" w:color="auto" w:frame="1"/>
        </w:rPr>
      </w:pPr>
    </w:p>
    <w:tbl>
      <w:tblPr>
        <w:tblStyle w:val="TableGrid"/>
        <w:tblW w:w="0" w:type="auto"/>
        <w:tblInd w:w="360" w:type="dxa"/>
        <w:tblLook w:val="04A0" w:firstRow="1" w:lastRow="0" w:firstColumn="1" w:lastColumn="0" w:noHBand="0" w:noVBand="1"/>
      </w:tblPr>
      <w:tblGrid>
        <w:gridCol w:w="5410"/>
        <w:gridCol w:w="3966"/>
      </w:tblGrid>
      <w:tr w:rsidR="00673A50" w14:paraId="23EC8B3E" w14:textId="77777777" w:rsidTr="009C6D94">
        <w:tc>
          <w:tcPr>
            <w:tcW w:w="5872" w:type="dxa"/>
          </w:tcPr>
          <w:p w14:paraId="6F4330DF" w14:textId="463A746C"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Complete the form</w:t>
            </w:r>
          </w:p>
          <w:p w14:paraId="4B912BE0" w14:textId="77777777" w:rsidR="00673A50" w:rsidRPr="00177B3C" w:rsidRDefault="00673A50" w:rsidP="00673A50">
            <w:pPr>
              <w:pStyle w:val="ListParagraph"/>
              <w:ind w:left="360"/>
              <w:rPr>
                <w:rStyle w:val="HTMLCode"/>
                <w:rFonts w:asciiTheme="minorHAnsi" w:eastAsiaTheme="minorEastAsia" w:hAnsiTheme="minorHAnsi"/>
                <w:sz w:val="28"/>
                <w:szCs w:val="28"/>
                <w:bdr w:val="none" w:sz="0" w:space="0" w:color="auto" w:frame="1"/>
              </w:rPr>
            </w:pPr>
          </w:p>
          <w:p w14:paraId="00E7D377" w14:textId="36279A51" w:rsidR="00673A50" w:rsidRDefault="00673A50" w:rsidP="00673A50">
            <w:pPr>
              <w:rPr>
                <w:rStyle w:val="HTMLCode"/>
                <w:rFonts w:asciiTheme="minorHAnsi" w:eastAsiaTheme="minorEastAsia" w:hAnsiTheme="minorHAnsi"/>
                <w:sz w:val="28"/>
                <w:szCs w:val="28"/>
                <w:bdr w:val="none" w:sz="0" w:space="0" w:color="auto" w:frame="1"/>
              </w:rPr>
            </w:pPr>
            <w:r w:rsidRPr="00407878">
              <w:rPr>
                <w:rStyle w:val="HTMLCode"/>
                <w:rFonts w:asciiTheme="minorHAnsi" w:eastAsiaTheme="minorEastAsia" w:hAnsiTheme="minorHAnsi"/>
                <w:b/>
                <w:sz w:val="28"/>
                <w:szCs w:val="28"/>
                <w:u w:val="single"/>
                <w:bdr w:val="none" w:sz="0" w:space="0" w:color="auto" w:frame="1"/>
              </w:rPr>
              <w:t>Job Name</w:t>
            </w:r>
          </w:p>
          <w:p w14:paraId="7FB6DB49" w14:textId="3F06BF5B" w:rsidR="00673A50" w:rsidRDefault="00673A50" w:rsidP="00673A50">
            <w:pPr>
              <w:rPr>
                <w:rFonts w:cs="Helvetica"/>
                <w:szCs w:val="28"/>
              </w:rPr>
            </w:pPr>
            <w:r w:rsidRPr="00673A50">
              <w:rPr>
                <w:rFonts w:cs="Helvetica"/>
                <w:szCs w:val="28"/>
              </w:rPr>
              <w:t>Provided in the Lab Supplement</w:t>
            </w:r>
          </w:p>
          <w:p w14:paraId="1CE68CC3" w14:textId="77777777" w:rsidR="00673A50" w:rsidRPr="00673A50" w:rsidRDefault="00673A50" w:rsidP="00673A50">
            <w:pPr>
              <w:rPr>
                <w:rFonts w:cs="Courier New"/>
                <w:szCs w:val="28"/>
                <w:bdr w:val="none" w:sz="0" w:space="0" w:color="auto" w:frame="1"/>
              </w:rPr>
            </w:pPr>
          </w:p>
          <w:p w14:paraId="6DA09EEB" w14:textId="299BCA96" w:rsidR="00673A50" w:rsidRPr="00407878" w:rsidRDefault="00673A50" w:rsidP="00673A50">
            <w:pPr>
              <w:rPr>
                <w:rFonts w:cs="Helvetica"/>
                <w:b/>
                <w:u w:val="single"/>
              </w:rPr>
            </w:pPr>
            <w:r w:rsidRPr="00407878">
              <w:rPr>
                <w:rFonts w:cs="Helvetica"/>
                <w:b/>
                <w:u w:val="single"/>
              </w:rPr>
              <w:t>Resource Group</w:t>
            </w:r>
          </w:p>
          <w:p w14:paraId="79D637FA" w14:textId="198CB51D" w:rsidR="00673A50" w:rsidRDefault="00673A50" w:rsidP="00673A50">
            <w:pPr>
              <w:rPr>
                <w:rFonts w:cs="Helvetica"/>
              </w:rPr>
            </w:pPr>
            <w:r>
              <w:rPr>
                <w:rFonts w:cs="Helvetica"/>
              </w:rPr>
              <w:t>U</w:t>
            </w:r>
            <w:r w:rsidRPr="00673A50">
              <w:rPr>
                <w:rFonts w:cs="Helvetica"/>
              </w:rPr>
              <w:t xml:space="preserve">se existing </w:t>
            </w:r>
            <w:proofErr w:type="spellStart"/>
            <w:r w:rsidRPr="00673A50">
              <w:rPr>
                <w:rFonts w:cs="Helvetica"/>
              </w:rPr>
              <w:t>IoTCamp</w:t>
            </w:r>
            <w:proofErr w:type="spellEnd"/>
          </w:p>
          <w:p w14:paraId="4783754C" w14:textId="77777777" w:rsidR="00673A50" w:rsidRPr="00673A50" w:rsidRDefault="00673A50" w:rsidP="00673A50">
            <w:pPr>
              <w:rPr>
                <w:rStyle w:val="HTMLCode"/>
                <w:rFonts w:asciiTheme="minorHAnsi" w:eastAsiaTheme="minorEastAsia" w:hAnsiTheme="minorHAnsi"/>
                <w:sz w:val="28"/>
                <w:szCs w:val="28"/>
                <w:bdr w:val="none" w:sz="0" w:space="0" w:color="auto" w:frame="1"/>
              </w:rPr>
            </w:pPr>
          </w:p>
          <w:p w14:paraId="435AA2E0" w14:textId="4D9FB424" w:rsidR="00673A50" w:rsidRPr="00407878" w:rsidRDefault="00673A50" w:rsidP="00673A50">
            <w:pPr>
              <w:rPr>
                <w:rStyle w:val="HTMLCode"/>
                <w:rFonts w:asciiTheme="minorHAnsi" w:eastAsiaTheme="minorEastAsia" w:hAnsiTheme="minorHAnsi"/>
                <w:b/>
                <w:sz w:val="28"/>
                <w:szCs w:val="28"/>
                <w:u w:val="single"/>
                <w:bdr w:val="none" w:sz="0" w:space="0" w:color="auto" w:frame="1"/>
              </w:rPr>
            </w:pPr>
            <w:r w:rsidRPr="00407878">
              <w:rPr>
                <w:rStyle w:val="HTMLCode"/>
                <w:rFonts w:asciiTheme="minorHAnsi" w:eastAsiaTheme="minorEastAsia" w:hAnsiTheme="minorHAnsi"/>
                <w:b/>
                <w:sz w:val="28"/>
                <w:szCs w:val="28"/>
                <w:u w:val="single"/>
                <w:bdr w:val="none" w:sz="0" w:space="0" w:color="auto" w:frame="1"/>
              </w:rPr>
              <w:t>Location</w:t>
            </w:r>
          </w:p>
          <w:p w14:paraId="25077E86" w14:textId="552087DB"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Suggest selecting the region closest to your IoT Hub</w:t>
            </w:r>
          </w:p>
          <w:p w14:paraId="7D2AE76F" w14:textId="23B5C932" w:rsidR="00673A50" w:rsidRDefault="00673A50" w:rsidP="00673A50">
            <w:pPr>
              <w:pStyle w:val="ListParagraph"/>
              <w:ind w:left="0"/>
              <w:rPr>
                <w:rStyle w:val="HTMLCode"/>
                <w:rFonts w:asciiTheme="minorHAnsi" w:eastAsiaTheme="minorEastAsia" w:hAnsiTheme="minorHAnsi"/>
                <w:sz w:val="28"/>
                <w:szCs w:val="28"/>
                <w:bdr w:val="none" w:sz="0" w:space="0" w:color="auto" w:frame="1"/>
              </w:rPr>
            </w:pPr>
          </w:p>
        </w:tc>
        <w:tc>
          <w:tcPr>
            <w:tcW w:w="3504" w:type="dxa"/>
          </w:tcPr>
          <w:p w14:paraId="71FD77DF" w14:textId="7EB88B47" w:rsidR="00673A50" w:rsidRDefault="0055705A" w:rsidP="00673A50">
            <w:pPr>
              <w:pStyle w:val="ListParagraph"/>
              <w:tabs>
                <w:tab w:val="left" w:pos="1317"/>
              </w:tabs>
              <w:ind w:left="0"/>
              <w:rPr>
                <w:rStyle w:val="HTMLCode"/>
                <w:rFonts w:asciiTheme="minorHAnsi" w:eastAsiaTheme="minorEastAsia" w:hAnsiTheme="minorHAnsi"/>
                <w:sz w:val="28"/>
                <w:szCs w:val="28"/>
                <w:bdr w:val="none" w:sz="0" w:space="0" w:color="auto" w:frame="1"/>
              </w:rPr>
            </w:pPr>
            <w:r w:rsidRPr="0055705A">
              <w:rPr>
                <w:rStyle w:val="HTMLCode"/>
                <w:rFonts w:asciiTheme="minorHAnsi" w:eastAsiaTheme="minorEastAsia" w:hAnsiTheme="minorHAnsi"/>
                <w:noProof/>
                <w:sz w:val="28"/>
                <w:szCs w:val="28"/>
                <w:bdr w:val="none" w:sz="0" w:space="0" w:color="auto" w:frame="1"/>
                <w:lang w:eastAsia="en-AU"/>
              </w:rPr>
              <w:drawing>
                <wp:inline distT="0" distB="0" distL="0" distR="0" wp14:anchorId="08C41968" wp14:editId="256786B4">
                  <wp:extent cx="2379989" cy="423638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6703" cy="4248331"/>
                          </a:xfrm>
                          <a:prstGeom prst="rect">
                            <a:avLst/>
                          </a:prstGeom>
                        </pic:spPr>
                      </pic:pic>
                    </a:graphicData>
                  </a:graphic>
                </wp:inline>
              </w:drawing>
            </w:r>
          </w:p>
        </w:tc>
      </w:tr>
    </w:tbl>
    <w:p w14:paraId="6CC5059C" w14:textId="6A3C45AD" w:rsidR="009C6D94" w:rsidRDefault="009C6D94">
      <w:pPr>
        <w:rPr>
          <w:rStyle w:val="HTMLCode"/>
          <w:rFonts w:asciiTheme="minorHAnsi" w:eastAsiaTheme="minorEastAsia" w:hAnsiTheme="minorHAnsi"/>
          <w:b/>
          <w:sz w:val="28"/>
          <w:szCs w:val="28"/>
          <w:bdr w:val="none" w:sz="0" w:space="0" w:color="auto" w:frame="1"/>
        </w:rPr>
      </w:pPr>
    </w:p>
    <w:p w14:paraId="0AC91CDA" w14:textId="74AB5ABD" w:rsidR="00BD7DD1" w:rsidRDefault="00D53319" w:rsidP="00114E55">
      <w:pPr>
        <w:pStyle w:val="ListParagraph"/>
        <w:numPr>
          <w:ilvl w:val="0"/>
          <w:numId w:val="2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STEP</w:t>
      </w:r>
      <w:r w:rsidR="00A73109">
        <w:rPr>
          <w:rStyle w:val="HTMLCode"/>
          <w:rFonts w:asciiTheme="minorHAnsi" w:eastAsiaTheme="minorEastAsia" w:hAnsiTheme="minorHAnsi"/>
          <w:b/>
          <w:sz w:val="28"/>
          <w:szCs w:val="28"/>
          <w:bdr w:val="none" w:sz="0" w:space="0" w:color="auto" w:frame="1"/>
        </w:rPr>
        <w:t xml:space="preserve"> 3</w:t>
      </w:r>
      <w:r w:rsidRPr="00177B3C">
        <w:rPr>
          <w:rStyle w:val="HTMLCode"/>
          <w:rFonts w:asciiTheme="minorHAnsi" w:eastAsiaTheme="minorEastAsia" w:hAnsiTheme="minorHAnsi"/>
          <w:b/>
          <w:sz w:val="28"/>
          <w:szCs w:val="28"/>
          <w:bdr w:val="none" w:sz="0" w:space="0" w:color="auto" w:frame="1"/>
        </w:rPr>
        <w:t xml:space="preserve">: </w:t>
      </w:r>
      <w:r w:rsidR="00A73109">
        <w:rPr>
          <w:rStyle w:val="HTMLCode"/>
          <w:rFonts w:asciiTheme="minorHAnsi" w:eastAsiaTheme="minorEastAsia" w:hAnsiTheme="minorHAnsi"/>
          <w:sz w:val="28"/>
          <w:szCs w:val="28"/>
          <w:bdr w:val="none" w:sz="0" w:space="0" w:color="auto" w:frame="1"/>
        </w:rPr>
        <w:t>Open the newly created Stream Analytics job configuration blade</w:t>
      </w:r>
      <w:r w:rsidR="00A73109" w:rsidRPr="00A73109">
        <w:rPr>
          <w:rStyle w:val="HTMLCode"/>
          <w:rFonts w:asciiTheme="minorHAnsi" w:eastAsiaTheme="minorEastAsia" w:hAnsiTheme="minorHAnsi"/>
          <w:sz w:val="28"/>
          <w:szCs w:val="28"/>
          <w:bdr w:val="none" w:sz="0" w:space="0" w:color="auto" w:frame="1"/>
        </w:rPr>
        <w:t>.</w:t>
      </w:r>
    </w:p>
    <w:p w14:paraId="087843B3" w14:textId="3906060D" w:rsidR="00407878" w:rsidRDefault="00407878" w:rsidP="00407878">
      <w:pPr>
        <w:pStyle w:val="ListParagraph"/>
        <w:ind w:left="360"/>
        <w:rPr>
          <w:rStyle w:val="HTMLCode"/>
          <w:rFonts w:asciiTheme="minorHAnsi" w:eastAsiaTheme="minorEastAsia" w:hAnsiTheme="minorHAnsi"/>
          <w:b/>
          <w:sz w:val="28"/>
          <w:szCs w:val="28"/>
          <w:bdr w:val="none" w:sz="0" w:space="0" w:color="auto" w:frame="1"/>
        </w:rPr>
      </w:pPr>
    </w:p>
    <w:p w14:paraId="16B28AAC" w14:textId="02C3FF8B" w:rsidR="00D53319" w:rsidRDefault="00A73109" w:rsidP="009C6D94">
      <w:pPr>
        <w:pStyle w:val="ListParagraph"/>
        <w:ind w:left="360"/>
        <w:rPr>
          <w:rStyle w:val="HTMLCode"/>
          <w:rFonts w:asciiTheme="minorHAnsi" w:eastAsiaTheme="minorEastAsia" w:hAnsiTheme="minorHAnsi"/>
          <w:color w:val="333333"/>
          <w:sz w:val="28"/>
          <w:szCs w:val="28"/>
          <w:bdr w:val="none" w:sz="0" w:space="0" w:color="auto" w:frame="1"/>
        </w:rPr>
      </w:pPr>
      <w:r w:rsidRPr="00A73109">
        <w:rPr>
          <w:rStyle w:val="HTMLCode"/>
          <w:rFonts w:asciiTheme="minorHAnsi" w:eastAsiaTheme="minorEastAsia" w:hAnsiTheme="minorHAnsi"/>
          <w:sz w:val="28"/>
          <w:szCs w:val="28"/>
          <w:bdr w:val="none" w:sz="0" w:space="0" w:color="auto" w:frame="1"/>
        </w:rPr>
        <w:t xml:space="preserve">Click </w:t>
      </w:r>
      <w:r w:rsidRPr="00A73109">
        <w:rPr>
          <w:rStyle w:val="HTMLCode"/>
          <w:rFonts w:asciiTheme="minorHAnsi" w:eastAsiaTheme="minorEastAsia" w:hAnsiTheme="minorHAnsi"/>
          <w:b/>
          <w:sz w:val="28"/>
          <w:szCs w:val="28"/>
          <w:bdr w:val="none" w:sz="0" w:space="0" w:color="auto" w:frame="1"/>
        </w:rPr>
        <w:t>All resources</w:t>
      </w:r>
      <w:r w:rsidRPr="00A73109">
        <w:rPr>
          <w:rStyle w:val="HTMLCode"/>
          <w:rFonts w:asciiTheme="minorHAnsi" w:eastAsiaTheme="minorEastAsia" w:hAnsiTheme="minorHAnsi"/>
          <w:sz w:val="28"/>
          <w:szCs w:val="28"/>
          <w:bdr w:val="none" w:sz="0" w:space="0" w:color="auto" w:frame="1"/>
        </w:rPr>
        <w:t xml:space="preserve"> -&gt; </w:t>
      </w:r>
      <w:r w:rsidR="006A0DA5" w:rsidRPr="006A0DA5">
        <w:rPr>
          <w:rStyle w:val="HTMLCode"/>
          <w:rFonts w:asciiTheme="minorHAnsi" w:eastAsiaTheme="minorEastAsia" w:hAnsiTheme="minorHAnsi"/>
          <w:b/>
          <w:sz w:val="28"/>
          <w:szCs w:val="28"/>
          <w:bdr w:val="none" w:sz="0" w:space="0" w:color="auto" w:frame="1"/>
        </w:rPr>
        <w:t xml:space="preserve">Your </w:t>
      </w:r>
      <w:r w:rsidR="00407878" w:rsidRPr="006A0DA5">
        <w:rPr>
          <w:rStyle w:val="HTMLCode"/>
          <w:rFonts w:asciiTheme="minorHAnsi" w:eastAsiaTheme="minorEastAsia" w:hAnsiTheme="minorHAnsi"/>
          <w:b/>
          <w:sz w:val="28"/>
          <w:szCs w:val="28"/>
          <w:bdr w:val="none" w:sz="0" w:space="0" w:color="auto" w:frame="1"/>
        </w:rPr>
        <w:t>newly created Stream Analytics Job.</w:t>
      </w:r>
    </w:p>
    <w:p w14:paraId="5162D365" w14:textId="22443E28" w:rsidR="006B5988" w:rsidRDefault="006B5988" w:rsidP="009C6D94">
      <w:pPr>
        <w:ind w:firstLine="360"/>
      </w:pPr>
      <w:r w:rsidRPr="006B5988">
        <w:rPr>
          <w:noProof/>
          <w:lang w:eastAsia="en-AU"/>
        </w:rPr>
        <w:drawing>
          <wp:inline distT="0" distB="0" distL="0" distR="0" wp14:anchorId="31759B2B" wp14:editId="1B4DBB4E">
            <wp:extent cx="5039258" cy="2565533"/>
            <wp:effectExtent l="19050" t="19050" r="2857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012" b="30482"/>
                    <a:stretch/>
                  </pic:blipFill>
                  <pic:spPr bwMode="auto">
                    <a:xfrm>
                      <a:off x="0" y="0"/>
                      <a:ext cx="5040000" cy="25659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11584E" w14:textId="3C633B0A" w:rsidR="00407878" w:rsidRDefault="00407878" w:rsidP="006B5988"/>
    <w:p w14:paraId="45DCB3B7" w14:textId="5F0358AB" w:rsidR="00407878" w:rsidRDefault="00A73109" w:rsidP="00114E55">
      <w:pPr>
        <w:pStyle w:val="ListParagraph"/>
        <w:numPr>
          <w:ilvl w:val="0"/>
          <w:numId w:val="29"/>
        </w:numPr>
      </w:pPr>
      <w:r w:rsidRPr="00DA06C0">
        <w:rPr>
          <w:b/>
        </w:rPr>
        <w:t xml:space="preserve">STEP </w:t>
      </w:r>
      <w:r w:rsidR="009C6D94" w:rsidRPr="00DA06C0">
        <w:rPr>
          <w:b/>
        </w:rPr>
        <w:t>4</w:t>
      </w:r>
      <w:r w:rsidR="00407878" w:rsidRPr="00DA06C0">
        <w:rPr>
          <w:b/>
        </w:rPr>
        <w:t xml:space="preserve">: </w:t>
      </w:r>
      <w:r w:rsidR="00407878" w:rsidRPr="00407878">
        <w:t>Familiarise your</w:t>
      </w:r>
      <w:r w:rsidR="00407878">
        <w:t>self with the Stream Analytics blade. Note the Inputs, Query and Output zones.</w:t>
      </w:r>
    </w:p>
    <w:p w14:paraId="1F21A925" w14:textId="401A8B81" w:rsidR="00DA06C0" w:rsidRPr="009C6D94" w:rsidRDefault="00DA06C0" w:rsidP="00DA06C0">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As you can see, the Start button is disabled since</w:t>
      </w:r>
      <w:r>
        <w:rPr>
          <w:rFonts w:asciiTheme="minorHAnsi" w:hAnsiTheme="minorHAnsi" w:cs="Helvetica"/>
          <w:sz w:val="28"/>
          <w:szCs w:val="28"/>
        </w:rPr>
        <w:t xml:space="preserve"> the job is not configured yet.</w:t>
      </w:r>
    </w:p>
    <w:p w14:paraId="1E6D81FF" w14:textId="77777777" w:rsidR="00DA06C0" w:rsidRPr="00407878" w:rsidRDefault="00DA06C0" w:rsidP="00DA06C0"/>
    <w:p w14:paraId="7BF49EC2" w14:textId="201CA21B" w:rsidR="006B5988" w:rsidRPr="00CF2847" w:rsidRDefault="006B5988" w:rsidP="00DA06C0">
      <w:pPr>
        <w:pStyle w:val="NormalWeb"/>
        <w:spacing w:before="240" w:beforeAutospacing="0" w:after="240" w:afterAutospacing="0" w:line="384" w:lineRule="atLeast"/>
        <w:ind w:firstLine="360"/>
        <w:rPr>
          <w:rFonts w:asciiTheme="minorHAnsi" w:hAnsiTheme="minorHAnsi" w:cs="Helvetica"/>
          <w:sz w:val="28"/>
          <w:szCs w:val="28"/>
        </w:rPr>
      </w:pPr>
      <w:r w:rsidRPr="006B5988">
        <w:rPr>
          <w:rFonts w:asciiTheme="minorHAnsi" w:hAnsiTheme="minorHAnsi" w:cs="Helvetica"/>
          <w:noProof/>
          <w:sz w:val="28"/>
          <w:szCs w:val="28"/>
        </w:rPr>
        <w:drawing>
          <wp:inline distT="0" distB="0" distL="0" distR="0" wp14:anchorId="05839A7D" wp14:editId="414FB917">
            <wp:extent cx="4913194" cy="6245860"/>
            <wp:effectExtent l="19050" t="19050" r="2095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514"/>
                    <a:stretch/>
                  </pic:blipFill>
                  <pic:spPr bwMode="auto">
                    <a:xfrm>
                      <a:off x="0" y="0"/>
                      <a:ext cx="4913304" cy="62460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C03933" w14:textId="77777777" w:rsidR="009C6D94" w:rsidRDefault="009C6D94">
      <w:pPr>
        <w:rPr>
          <w:rFonts w:eastAsia="Times New Roman" w:cs="Helvetica"/>
          <w:b/>
          <w:szCs w:val="28"/>
          <w:lang w:eastAsia="en-AU"/>
        </w:rPr>
      </w:pPr>
      <w:r>
        <w:rPr>
          <w:rFonts w:cs="Helvetica"/>
          <w:b/>
          <w:szCs w:val="28"/>
        </w:rPr>
        <w:br w:type="page"/>
      </w:r>
    </w:p>
    <w:p w14:paraId="17FF760A" w14:textId="12AE6573" w:rsidR="00575B92" w:rsidRPr="009C6D94" w:rsidRDefault="009C6D94" w:rsidP="009C6D94">
      <w:pPr>
        <w:pStyle w:val="Heading7"/>
      </w:pPr>
      <w:r>
        <w:lastRenderedPageBreak/>
        <w:t xml:space="preserve">Stream Analytics - </w:t>
      </w:r>
      <w:r w:rsidR="00575B92" w:rsidRPr="009C6D94">
        <w:t xml:space="preserve">Configure New </w:t>
      </w:r>
      <w:r>
        <w:t>Input</w:t>
      </w:r>
    </w:p>
    <w:p w14:paraId="767DEE8D" w14:textId="4ECC15EF" w:rsidR="00575B92" w:rsidRDefault="009C6D94" w:rsidP="009C6D94">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The New Input blade defines the source of data for the Stream Analytics job.</w:t>
      </w:r>
    </w:p>
    <w:p w14:paraId="7DB7D416" w14:textId="20DA59F1" w:rsidR="009C6D94" w:rsidRPr="009C6D94" w:rsidRDefault="009C6D94" w:rsidP="00114E55">
      <w:pPr>
        <w:pStyle w:val="NormalWeb"/>
        <w:numPr>
          <w:ilvl w:val="0"/>
          <w:numId w:val="11"/>
        </w:numPr>
        <w:spacing w:before="240" w:beforeAutospacing="0" w:after="240" w:afterAutospacing="0" w:line="384" w:lineRule="atLeast"/>
        <w:ind w:left="360"/>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Inputs</w:t>
      </w:r>
      <w:r>
        <w:rPr>
          <w:rFonts w:asciiTheme="minorHAnsi" w:hAnsiTheme="minorHAnsi" w:cs="Helvetica"/>
          <w:sz w:val="28"/>
          <w:szCs w:val="28"/>
        </w:rPr>
        <w:t xml:space="preserve"> and define the input parameters.</w:t>
      </w:r>
    </w:p>
    <w:tbl>
      <w:tblPr>
        <w:tblStyle w:val="TableGrid"/>
        <w:tblW w:w="0" w:type="auto"/>
        <w:tblInd w:w="360" w:type="dxa"/>
        <w:tblLook w:val="04A0" w:firstRow="1" w:lastRow="0" w:firstColumn="1" w:lastColumn="0" w:noHBand="0" w:noVBand="1"/>
      </w:tblPr>
      <w:tblGrid>
        <w:gridCol w:w="5102"/>
        <w:gridCol w:w="4274"/>
      </w:tblGrid>
      <w:tr w:rsidR="000D1456" w14:paraId="407900AD" w14:textId="77777777" w:rsidTr="00895E67">
        <w:tc>
          <w:tcPr>
            <w:tcW w:w="5447" w:type="dxa"/>
          </w:tcPr>
          <w:p w14:paraId="37D20660" w14:textId="2F34A374" w:rsidR="00160239" w:rsidRDefault="00160239" w:rsidP="00407878">
            <w:pPr>
              <w:spacing w:after="200" w:line="276" w:lineRule="auto"/>
              <w:rPr>
                <w:rStyle w:val="apple-converted-space"/>
                <w:rFonts w:cs="Helvetica"/>
                <w:b/>
                <w:szCs w:val="28"/>
              </w:rPr>
            </w:pPr>
            <w:r w:rsidRPr="00160239">
              <w:rPr>
                <w:rStyle w:val="apple-converted-space"/>
                <w:rFonts w:cs="Helvetica"/>
                <w:b/>
                <w:szCs w:val="28"/>
              </w:rPr>
              <w:t>Settings for New Input Blade</w:t>
            </w:r>
          </w:p>
          <w:p w14:paraId="116F73E2" w14:textId="77777777" w:rsidR="00160239" w:rsidRPr="00160239" w:rsidRDefault="00160239" w:rsidP="00407878">
            <w:pPr>
              <w:spacing w:after="200" w:line="276" w:lineRule="auto"/>
              <w:rPr>
                <w:rStyle w:val="apple-converted-space"/>
                <w:rFonts w:cs="Helvetica"/>
                <w:b/>
                <w:szCs w:val="28"/>
              </w:rPr>
            </w:pPr>
          </w:p>
          <w:p w14:paraId="5AF860EC" w14:textId="1FA5D466" w:rsidR="00407878" w:rsidRPr="00CF2847" w:rsidRDefault="00407878" w:rsidP="00407878">
            <w:pPr>
              <w:spacing w:after="200" w:line="276" w:lineRule="auto"/>
              <w:rPr>
                <w:rFonts w:cs="Helvetica"/>
                <w:szCs w:val="28"/>
              </w:rPr>
            </w:pPr>
            <w:r w:rsidRPr="00407878">
              <w:rPr>
                <w:rStyle w:val="apple-converted-space"/>
                <w:rFonts w:cs="Helvetica"/>
                <w:b/>
                <w:szCs w:val="28"/>
                <w:u w:val="single"/>
              </w:rPr>
              <w:t xml:space="preserve">Input </w:t>
            </w:r>
            <w:r w:rsidR="00160239">
              <w:rPr>
                <w:rStyle w:val="apple-converted-space"/>
                <w:rFonts w:cs="Helvetica"/>
                <w:b/>
                <w:szCs w:val="28"/>
                <w:u w:val="single"/>
              </w:rPr>
              <w:t>a</w:t>
            </w:r>
            <w:r w:rsidRPr="00407878">
              <w:rPr>
                <w:rStyle w:val="apple-converted-space"/>
                <w:rFonts w:cs="Helvetica"/>
                <w:b/>
                <w:szCs w:val="28"/>
                <w:u w:val="single"/>
              </w:rPr>
              <w:t>lias</w:t>
            </w:r>
            <w:r w:rsidR="00160239">
              <w:rPr>
                <w:rStyle w:val="apple-converted-space"/>
                <w:rFonts w:cs="Helvetica"/>
                <w:b/>
                <w:szCs w:val="28"/>
                <w:u w:val="single"/>
              </w:rPr>
              <w:br/>
            </w:r>
            <w:proofErr w:type="spellStart"/>
            <w:r>
              <w:rPr>
                <w:rStyle w:val="apple-converted-space"/>
                <w:rFonts w:cs="Helvetica"/>
                <w:szCs w:val="28"/>
              </w:rPr>
              <w:t>TelemetryHub</w:t>
            </w:r>
            <w:proofErr w:type="spellEnd"/>
          </w:p>
          <w:p w14:paraId="1CFE3033" w14:textId="136236D3" w:rsidR="00407878" w:rsidRDefault="00407878" w:rsidP="00407878">
            <w:pPr>
              <w:spacing w:after="200" w:line="276" w:lineRule="auto"/>
              <w:rPr>
                <w:rStyle w:val="Strong"/>
              </w:rPr>
            </w:pPr>
            <w:r w:rsidRPr="00160239">
              <w:rPr>
                <w:rStyle w:val="Strong"/>
                <w:rFonts w:cs="Helvetica"/>
                <w:szCs w:val="28"/>
                <w:u w:val="single"/>
              </w:rPr>
              <w:t>Source</w:t>
            </w:r>
            <w:r w:rsidR="00160239">
              <w:rPr>
                <w:rStyle w:val="Strong"/>
                <w:rFonts w:cs="Helvetica"/>
                <w:szCs w:val="28"/>
                <w:u w:val="single"/>
              </w:rPr>
              <w:br/>
            </w:r>
            <w:r w:rsidR="00160239" w:rsidRPr="00160239">
              <w:rPr>
                <w:rStyle w:val="Strong"/>
                <w:b w:val="0"/>
              </w:rPr>
              <w:t>IoT hub</w:t>
            </w:r>
          </w:p>
          <w:p w14:paraId="1F2C362A" w14:textId="1DD6CB77" w:rsidR="00160239" w:rsidRPr="00160239" w:rsidRDefault="00160239" w:rsidP="00407878">
            <w:pPr>
              <w:spacing w:after="200" w:line="276" w:lineRule="auto"/>
              <w:rPr>
                <w:rFonts w:cs="Helvetica"/>
                <w:szCs w:val="28"/>
              </w:rPr>
            </w:pPr>
            <w:r w:rsidRPr="00160239">
              <w:rPr>
                <w:rFonts w:cs="Helvetica"/>
                <w:b/>
                <w:szCs w:val="28"/>
                <w:u w:val="single"/>
              </w:rPr>
              <w:t>Subscription</w:t>
            </w:r>
            <w:r>
              <w:rPr>
                <w:rFonts w:cs="Helvetica"/>
                <w:b/>
                <w:szCs w:val="28"/>
                <w:u w:val="single"/>
              </w:rPr>
              <w:br/>
            </w:r>
            <w:r>
              <w:rPr>
                <w:rFonts w:cs="Helvetica"/>
                <w:szCs w:val="28"/>
              </w:rPr>
              <w:t>Provide IoT hub settings manually</w:t>
            </w:r>
          </w:p>
          <w:p w14:paraId="5E8BE05A" w14:textId="7847F2FB" w:rsidR="00407878" w:rsidRPr="00CF2847" w:rsidRDefault="00160239" w:rsidP="00407878">
            <w:pPr>
              <w:spacing w:after="200" w:line="276" w:lineRule="auto"/>
              <w:rPr>
                <w:rFonts w:cs="Helvetica"/>
                <w:szCs w:val="28"/>
              </w:rPr>
            </w:pPr>
            <w:r w:rsidRPr="00160239">
              <w:rPr>
                <w:rStyle w:val="Strong"/>
                <w:rFonts w:cs="Helvetica"/>
                <w:szCs w:val="28"/>
                <w:u w:val="single"/>
              </w:rPr>
              <w:t>IoT Hub</w:t>
            </w:r>
            <w:r>
              <w:rPr>
                <w:rStyle w:val="Strong"/>
                <w:rFonts w:cs="Helvetica"/>
                <w:szCs w:val="28"/>
                <w:u w:val="single"/>
              </w:rPr>
              <w:br/>
            </w:r>
            <w:r w:rsidR="00407878">
              <w:rPr>
                <w:rFonts w:cs="Helvetica"/>
                <w:szCs w:val="28"/>
              </w:rPr>
              <w:t>Provided in the Lab Supplement</w:t>
            </w:r>
          </w:p>
          <w:p w14:paraId="2308D955" w14:textId="64FAFD40" w:rsidR="00160239" w:rsidRDefault="00407878" w:rsidP="00160239">
            <w:pPr>
              <w:rPr>
                <w:rStyle w:val="Strong"/>
                <w:rFonts w:cs="Helvetica"/>
                <w:b w:val="0"/>
                <w:szCs w:val="28"/>
              </w:rPr>
            </w:pPr>
            <w:r w:rsidRPr="00160239">
              <w:rPr>
                <w:rStyle w:val="Strong"/>
                <w:rFonts w:cs="Helvetica"/>
                <w:szCs w:val="28"/>
                <w:u w:val="single"/>
              </w:rPr>
              <w:t>S</w:t>
            </w:r>
            <w:r w:rsidR="00160239" w:rsidRPr="00160239">
              <w:rPr>
                <w:rStyle w:val="Strong"/>
                <w:rFonts w:cs="Helvetica"/>
                <w:szCs w:val="28"/>
                <w:u w:val="single"/>
              </w:rPr>
              <w:t>hared access policy na</w:t>
            </w:r>
            <w:r w:rsidR="00160239">
              <w:rPr>
                <w:rStyle w:val="Strong"/>
                <w:rFonts w:cs="Helvetica"/>
                <w:szCs w:val="28"/>
                <w:u w:val="single"/>
              </w:rPr>
              <w:t>m</w:t>
            </w:r>
            <w:r w:rsidR="00160239" w:rsidRPr="00160239">
              <w:rPr>
                <w:rStyle w:val="Strong"/>
                <w:rFonts w:cs="Helvetica"/>
                <w:szCs w:val="28"/>
                <w:u w:val="single"/>
              </w:rPr>
              <w:t>e</w:t>
            </w:r>
            <w:r w:rsidR="00160239">
              <w:rPr>
                <w:rStyle w:val="Strong"/>
                <w:rFonts w:cs="Helvetica"/>
                <w:szCs w:val="28"/>
                <w:u w:val="single"/>
              </w:rPr>
              <w:br/>
            </w:r>
            <w:proofErr w:type="spellStart"/>
            <w:r>
              <w:rPr>
                <w:rStyle w:val="Strong"/>
                <w:rFonts w:cs="Helvetica"/>
                <w:b w:val="0"/>
                <w:szCs w:val="28"/>
              </w:rPr>
              <w:t>iothubowner</w:t>
            </w:r>
            <w:proofErr w:type="spellEnd"/>
          </w:p>
          <w:p w14:paraId="0BD276DD" w14:textId="77777777" w:rsidR="00160239" w:rsidRDefault="00160239" w:rsidP="00160239">
            <w:pPr>
              <w:rPr>
                <w:rStyle w:val="Strong"/>
                <w:b w:val="0"/>
              </w:rPr>
            </w:pPr>
          </w:p>
          <w:p w14:paraId="3C2FDB4D" w14:textId="4B00AFDC" w:rsidR="00407878" w:rsidRDefault="00160239" w:rsidP="00407878">
            <w:pPr>
              <w:spacing w:after="200" w:line="276" w:lineRule="auto"/>
              <w:rPr>
                <w:rFonts w:cs="Helvetica"/>
                <w:szCs w:val="28"/>
              </w:rPr>
            </w:pPr>
            <w:r w:rsidRPr="00160239">
              <w:rPr>
                <w:rFonts w:cs="Helvetica"/>
                <w:b/>
                <w:szCs w:val="28"/>
                <w:u w:val="single"/>
              </w:rPr>
              <w:t>Shared access policy key</w:t>
            </w:r>
            <w:r w:rsidR="00407878">
              <w:rPr>
                <w:rFonts w:cs="Helvetica"/>
                <w:szCs w:val="28"/>
              </w:rPr>
              <w:t xml:space="preserve"> </w:t>
            </w:r>
            <w:r>
              <w:rPr>
                <w:rFonts w:cs="Helvetica"/>
                <w:szCs w:val="28"/>
              </w:rPr>
              <w:br/>
            </w:r>
            <w:r w:rsidR="00407878">
              <w:rPr>
                <w:rFonts w:cs="Helvetica"/>
                <w:szCs w:val="28"/>
              </w:rPr>
              <w:t>Provided in the Lab Supplement</w:t>
            </w:r>
          </w:p>
          <w:p w14:paraId="0D5891BB" w14:textId="53CFBC26" w:rsidR="00160239" w:rsidRDefault="00160239" w:rsidP="00160239">
            <w:pPr>
              <w:spacing w:after="200" w:line="276" w:lineRule="auto"/>
              <w:rPr>
                <w:rFonts w:cs="Helvetica"/>
                <w:szCs w:val="28"/>
              </w:rPr>
            </w:pPr>
            <w:r w:rsidRPr="00160239">
              <w:rPr>
                <w:rStyle w:val="Strong"/>
                <w:rFonts w:cs="Helvetica"/>
                <w:szCs w:val="28"/>
                <w:u w:val="single"/>
              </w:rPr>
              <w:t>Consumer group</w:t>
            </w:r>
            <w:r>
              <w:rPr>
                <w:rStyle w:val="Strong"/>
                <w:rFonts w:cs="Helvetica"/>
                <w:szCs w:val="28"/>
              </w:rPr>
              <w:br/>
            </w:r>
            <w:r w:rsidR="00407878" w:rsidRPr="00F93375">
              <w:rPr>
                <w:rFonts w:cs="Helvetica"/>
                <w:szCs w:val="28"/>
              </w:rPr>
              <w:t xml:space="preserve">Provided in </w:t>
            </w:r>
            <w:r w:rsidR="00407878">
              <w:rPr>
                <w:rFonts w:cs="Helvetica"/>
                <w:szCs w:val="28"/>
              </w:rPr>
              <w:t>the Lab Supplement</w:t>
            </w:r>
          </w:p>
          <w:p w14:paraId="62EA537D" w14:textId="606B563F" w:rsidR="00160239" w:rsidRPr="00160239" w:rsidRDefault="00160239" w:rsidP="00160239">
            <w:pPr>
              <w:spacing w:after="200" w:line="276" w:lineRule="auto"/>
              <w:rPr>
                <w:rFonts w:cs="Helvetica"/>
                <w:b/>
                <w:bCs/>
                <w:szCs w:val="28"/>
              </w:rPr>
            </w:pPr>
            <w:r w:rsidRPr="00160239">
              <w:rPr>
                <w:rFonts w:cs="Helvetica"/>
                <w:b/>
                <w:szCs w:val="28"/>
                <w:u w:val="single"/>
              </w:rPr>
              <w:t>Click Create</w:t>
            </w:r>
            <w:r>
              <w:rPr>
                <w:rFonts w:cs="Helvetica"/>
                <w:szCs w:val="28"/>
              </w:rPr>
              <w:br/>
              <w:t>It will take a moment or two to create the Input stream.</w:t>
            </w:r>
          </w:p>
        </w:tc>
        <w:tc>
          <w:tcPr>
            <w:tcW w:w="3929" w:type="dxa"/>
          </w:tcPr>
          <w:p w14:paraId="5291DA85" w14:textId="473AA509" w:rsidR="00124821" w:rsidRDefault="00F96B56" w:rsidP="00407878">
            <w:pPr>
              <w:spacing w:beforeAutospacing="1" w:after="100" w:afterAutospacing="1" w:line="384" w:lineRule="atLeast"/>
              <w:rPr>
                <w:rFonts w:cs="Helvetica"/>
                <w:szCs w:val="28"/>
              </w:rPr>
            </w:pPr>
            <w:r w:rsidRPr="00F96B56">
              <w:rPr>
                <w:rFonts w:cs="Helvetica"/>
                <w:noProof/>
                <w:szCs w:val="28"/>
                <w:lang w:eastAsia="en-AU"/>
              </w:rPr>
              <w:drawing>
                <wp:inline distT="0" distB="0" distL="0" distR="0" wp14:anchorId="626F4469" wp14:editId="1C528A78">
                  <wp:extent cx="2576935" cy="70558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2525" cy="7098579"/>
                          </a:xfrm>
                          <a:prstGeom prst="rect">
                            <a:avLst/>
                          </a:prstGeom>
                        </pic:spPr>
                      </pic:pic>
                    </a:graphicData>
                  </a:graphic>
                </wp:inline>
              </w:drawing>
            </w:r>
            <w:r w:rsidR="00124821">
              <w:rPr>
                <w:rFonts w:cs="Helvetica"/>
                <w:szCs w:val="28"/>
              </w:rPr>
              <w:br/>
            </w:r>
          </w:p>
        </w:tc>
      </w:tr>
    </w:tbl>
    <w:p w14:paraId="7DEC1762" w14:textId="7C7670B3" w:rsidR="00BA1510" w:rsidRPr="00BA1510" w:rsidRDefault="00BD7DD1" w:rsidP="00BA1510">
      <w:pPr>
        <w:pStyle w:val="Heading7"/>
      </w:pPr>
      <w:r w:rsidRPr="00BD7DD1">
        <w:lastRenderedPageBreak/>
        <w:t xml:space="preserve">Stream Analytics </w:t>
      </w:r>
      <w:r w:rsidR="009C6D94">
        <w:t>– Configure New Output</w:t>
      </w:r>
    </w:p>
    <w:p w14:paraId="109C94C4" w14:textId="58980964" w:rsidR="009C6D94" w:rsidRDefault="009C6D94" w:rsidP="007765FA">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 xml:space="preserve">The New Output blade defines the </w:t>
      </w:r>
      <w:r w:rsidR="007765FA">
        <w:rPr>
          <w:rFonts w:asciiTheme="minorHAnsi" w:hAnsiTheme="minorHAnsi" w:cs="Helvetica"/>
          <w:sz w:val="28"/>
          <w:szCs w:val="28"/>
        </w:rPr>
        <w:t xml:space="preserve">output destination for </w:t>
      </w:r>
      <w:r>
        <w:rPr>
          <w:rFonts w:asciiTheme="minorHAnsi" w:hAnsiTheme="minorHAnsi" w:cs="Helvetica"/>
          <w:sz w:val="28"/>
          <w:szCs w:val="28"/>
        </w:rPr>
        <w:t>the Stream Analytics job.</w:t>
      </w:r>
    </w:p>
    <w:p w14:paraId="4112E285" w14:textId="32A8B450" w:rsidR="00895E67" w:rsidRDefault="009C6D94" w:rsidP="00114E55">
      <w:pPr>
        <w:pStyle w:val="NormalWeb"/>
        <w:numPr>
          <w:ilvl w:val="0"/>
          <w:numId w:val="28"/>
        </w:numPr>
        <w:spacing w:before="0" w:beforeAutospacing="0" w:after="240" w:afterAutospacing="0" w:line="384" w:lineRule="atLeast"/>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Outputs</w:t>
      </w:r>
      <w:r>
        <w:rPr>
          <w:rFonts w:asciiTheme="minorHAnsi" w:hAnsiTheme="minorHAnsi" w:cs="Helvetica"/>
          <w:sz w:val="28"/>
          <w:szCs w:val="28"/>
        </w:rPr>
        <w:t xml:space="preserve"> and define the input parameters.</w:t>
      </w:r>
    </w:p>
    <w:tbl>
      <w:tblPr>
        <w:tblStyle w:val="TableGrid"/>
        <w:tblW w:w="0" w:type="auto"/>
        <w:tblInd w:w="360" w:type="dxa"/>
        <w:tblLook w:val="04A0" w:firstRow="1" w:lastRow="0" w:firstColumn="1" w:lastColumn="0" w:noHBand="0" w:noVBand="1"/>
      </w:tblPr>
      <w:tblGrid>
        <w:gridCol w:w="4521"/>
        <w:gridCol w:w="4855"/>
      </w:tblGrid>
      <w:tr w:rsidR="00895E67" w14:paraId="0CBF1CC6" w14:textId="77777777" w:rsidTr="00895E67">
        <w:tc>
          <w:tcPr>
            <w:tcW w:w="4868" w:type="dxa"/>
          </w:tcPr>
          <w:p w14:paraId="6B0D16A7" w14:textId="664D2FD2" w:rsidR="00895E67" w:rsidRDefault="00895E67" w:rsidP="00895E67">
            <w:pPr>
              <w:pStyle w:val="NormalWeb"/>
              <w:spacing w:before="0" w:beforeAutospacing="0" w:after="240" w:afterAutospacing="0" w:line="384" w:lineRule="atLeast"/>
              <w:rPr>
                <w:rFonts w:asciiTheme="minorHAnsi" w:hAnsiTheme="minorHAnsi" w:cs="Helvetica"/>
                <w:b/>
                <w:sz w:val="28"/>
                <w:szCs w:val="28"/>
              </w:rPr>
            </w:pPr>
            <w:r w:rsidRPr="00895E67">
              <w:rPr>
                <w:rFonts w:asciiTheme="minorHAnsi" w:hAnsiTheme="minorHAnsi" w:cs="Helvetica"/>
                <w:b/>
                <w:sz w:val="28"/>
                <w:szCs w:val="28"/>
              </w:rPr>
              <w:t>Settings for New Output Blade</w:t>
            </w:r>
          </w:p>
          <w:p w14:paraId="3A306C06"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sz w:val="28"/>
                <w:szCs w:val="28"/>
              </w:rPr>
            </w:pPr>
          </w:p>
          <w:p w14:paraId="702AF3DC" w14:textId="77777777" w:rsidR="00895E67" w:rsidRP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Output alias</w:t>
            </w:r>
            <w:r w:rsidRPr="00895E67">
              <w:rPr>
                <w:rFonts w:asciiTheme="minorHAnsi" w:hAnsiTheme="minorHAnsi" w:cs="Helvetica"/>
                <w:sz w:val="28"/>
                <w:szCs w:val="28"/>
              </w:rPr>
              <w:br/>
            </w:r>
            <w:proofErr w:type="spellStart"/>
            <w:r w:rsidRPr="00895E67">
              <w:rPr>
                <w:rFonts w:asciiTheme="minorHAnsi" w:hAnsiTheme="minorHAnsi" w:cs="Helvetica"/>
                <w:sz w:val="28"/>
                <w:szCs w:val="28"/>
              </w:rPr>
              <w:t>PowerBI</w:t>
            </w:r>
            <w:proofErr w:type="spellEnd"/>
          </w:p>
          <w:p w14:paraId="3ADA2E0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bCs/>
                <w:sz w:val="28"/>
                <w:szCs w:val="28"/>
              </w:rPr>
            </w:pPr>
            <w:r w:rsidRPr="00895E67">
              <w:rPr>
                <w:rFonts w:asciiTheme="minorHAnsi" w:hAnsiTheme="minorHAnsi" w:cs="Helvetica"/>
                <w:b/>
                <w:sz w:val="28"/>
                <w:szCs w:val="28"/>
                <w:u w:val="single"/>
              </w:rPr>
              <w:t>Sink</w:t>
            </w:r>
            <w:r w:rsidRPr="00895E67">
              <w:rPr>
                <w:rFonts w:asciiTheme="minorHAnsi" w:hAnsiTheme="minorHAnsi" w:cs="Helvetica"/>
                <w:b/>
                <w:sz w:val="28"/>
                <w:szCs w:val="28"/>
                <w:u w:val="single"/>
              </w:rPr>
              <w:br/>
            </w:r>
            <w:r w:rsidRPr="00895E67">
              <w:rPr>
                <w:rFonts w:asciiTheme="minorHAnsi" w:hAnsiTheme="minorHAnsi" w:cs="Helvetica"/>
                <w:sz w:val="28"/>
                <w:szCs w:val="28"/>
              </w:rPr>
              <w:t>Select the </w:t>
            </w:r>
            <w:r w:rsidRPr="00895E67">
              <w:rPr>
                <w:rFonts w:asciiTheme="minorHAnsi" w:hAnsiTheme="minorHAnsi" w:cs="Helvetica"/>
                <w:b/>
                <w:bCs/>
                <w:sz w:val="28"/>
                <w:szCs w:val="28"/>
              </w:rPr>
              <w:t>POWER BI</w:t>
            </w:r>
          </w:p>
          <w:p w14:paraId="5F251DD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Cs/>
                <w:sz w:val="28"/>
                <w:szCs w:val="28"/>
              </w:rPr>
            </w:pPr>
            <w:r w:rsidRPr="00895E67">
              <w:rPr>
                <w:rFonts w:asciiTheme="minorHAnsi" w:hAnsiTheme="minorHAnsi" w:cs="Helvetica"/>
                <w:b/>
                <w:bCs/>
                <w:sz w:val="28"/>
                <w:szCs w:val="28"/>
                <w:u w:val="single"/>
              </w:rPr>
              <w:t>Authorize</w:t>
            </w:r>
            <w:r w:rsidRPr="00895E67">
              <w:rPr>
                <w:rFonts w:asciiTheme="minorHAnsi" w:hAnsiTheme="minorHAnsi" w:cs="Helvetica"/>
                <w:b/>
                <w:bCs/>
                <w:sz w:val="28"/>
                <w:szCs w:val="28"/>
                <w:u w:val="single"/>
              </w:rPr>
              <w:br/>
            </w:r>
            <w:r w:rsidRPr="00895E67">
              <w:rPr>
                <w:rFonts w:asciiTheme="minorHAnsi" w:hAnsiTheme="minorHAnsi" w:cs="Helvetica"/>
                <w:bCs/>
                <w:sz w:val="28"/>
                <w:szCs w:val="28"/>
              </w:rPr>
              <w:t>The Power Bi credentials are provided in the Lab Supplement.</w:t>
            </w:r>
          </w:p>
          <w:p w14:paraId="2DF74DCD" w14:textId="77777777" w:rsidR="00895E67" w:rsidRPr="00895E67" w:rsidRDefault="00895E67" w:rsidP="00895E67">
            <w:pPr>
              <w:pStyle w:val="NormalWeb"/>
              <w:spacing w:before="0"/>
              <w:rPr>
                <w:rFonts w:asciiTheme="minorHAnsi" w:hAnsiTheme="minorHAnsi" w:cs="Helvetica"/>
                <w:sz w:val="28"/>
                <w:szCs w:val="28"/>
              </w:rPr>
            </w:pPr>
            <w:r w:rsidRPr="00895E67">
              <w:rPr>
                <w:rFonts w:asciiTheme="minorHAnsi" w:hAnsiTheme="minorHAnsi" w:cs="Helvetica"/>
                <w:sz w:val="28"/>
                <w:szCs w:val="28"/>
              </w:rPr>
              <w:t>Click Authorise and you will be redirected to the Microsoft login page to authorise output to your Power BI account</w:t>
            </w:r>
          </w:p>
          <w:p w14:paraId="14E38AEF" w14:textId="77777777" w:rsidR="00895E67" w:rsidRDefault="00895E67" w:rsidP="00895E67">
            <w:pPr>
              <w:pStyle w:val="NormalWeb"/>
              <w:spacing w:before="0" w:beforeAutospacing="0" w:after="240" w:afterAutospacing="0" w:line="384" w:lineRule="atLeast"/>
              <w:rPr>
                <w:rFonts w:asciiTheme="minorHAnsi" w:hAnsiTheme="minorHAnsi" w:cs="Helvetica"/>
                <w:sz w:val="28"/>
                <w:szCs w:val="28"/>
              </w:rPr>
            </w:pPr>
          </w:p>
        </w:tc>
        <w:tc>
          <w:tcPr>
            <w:tcW w:w="4868" w:type="dxa"/>
          </w:tcPr>
          <w:p w14:paraId="7855C04C" w14:textId="4CFA453D" w:rsid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E053DA">
              <w:rPr>
                <w:rFonts w:asciiTheme="minorHAnsi" w:hAnsiTheme="minorHAnsi" w:cs="Helvetica"/>
                <w:noProof/>
                <w:color w:val="333333"/>
                <w:sz w:val="28"/>
                <w:szCs w:val="28"/>
              </w:rPr>
              <w:drawing>
                <wp:inline distT="0" distB="0" distL="0" distR="0" wp14:anchorId="383F1F09" wp14:editId="689668FE">
                  <wp:extent cx="2880000" cy="68004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9857"/>
                          <a:stretch/>
                        </pic:blipFill>
                        <pic:spPr bwMode="auto">
                          <a:xfrm>
                            <a:off x="0" y="0"/>
                            <a:ext cx="2880000" cy="68004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0D1A27B9" w14:textId="77777777" w:rsidR="00895E67" w:rsidRPr="00895E67" w:rsidRDefault="00895E67" w:rsidP="00895E67">
      <w:pPr>
        <w:pStyle w:val="NormalWeb"/>
        <w:spacing w:before="0" w:beforeAutospacing="0" w:after="240" w:afterAutospacing="0" w:line="384" w:lineRule="atLeast"/>
        <w:ind w:left="360"/>
        <w:rPr>
          <w:rFonts w:asciiTheme="minorHAnsi" w:hAnsiTheme="minorHAnsi" w:cs="Helvetica"/>
          <w:sz w:val="28"/>
          <w:szCs w:val="28"/>
        </w:rPr>
      </w:pPr>
    </w:p>
    <w:p w14:paraId="0CC93E7C" w14:textId="0D9BE510" w:rsidR="006C4888"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lastRenderedPageBreak/>
        <w:t>STEP 2</w:t>
      </w:r>
      <w:r w:rsidR="00575B92">
        <w:rPr>
          <w:rFonts w:asciiTheme="minorHAnsi" w:hAnsiTheme="minorHAnsi" w:cs="Helvetica"/>
          <w:b/>
          <w:sz w:val="28"/>
          <w:szCs w:val="28"/>
        </w:rPr>
        <w:t xml:space="preserve">: </w:t>
      </w:r>
      <w:r w:rsidR="00575B92">
        <w:rPr>
          <w:rFonts w:asciiTheme="minorHAnsi" w:hAnsiTheme="minorHAnsi" w:cs="Helvetica"/>
          <w:sz w:val="28"/>
          <w:szCs w:val="28"/>
        </w:rPr>
        <w:t>Once Power BI is authorised continue setting the remaining configuration fields.</w:t>
      </w:r>
    </w:p>
    <w:tbl>
      <w:tblPr>
        <w:tblStyle w:val="TableGrid"/>
        <w:tblW w:w="0" w:type="auto"/>
        <w:tblInd w:w="360" w:type="dxa"/>
        <w:tblLook w:val="04A0" w:firstRow="1" w:lastRow="0" w:firstColumn="1" w:lastColumn="0" w:noHBand="0" w:noVBand="1"/>
      </w:tblPr>
      <w:tblGrid>
        <w:gridCol w:w="4570"/>
        <w:gridCol w:w="4806"/>
      </w:tblGrid>
      <w:tr w:rsidR="00895E67" w14:paraId="4B17478C" w14:textId="77777777" w:rsidTr="00895E67">
        <w:tc>
          <w:tcPr>
            <w:tcW w:w="4868" w:type="dxa"/>
          </w:tcPr>
          <w:p w14:paraId="31C46316" w14:textId="77777777" w:rsidR="00895E67" w:rsidRPr="00895E67" w:rsidRDefault="00895E67" w:rsidP="00895E67">
            <w:pPr>
              <w:pStyle w:val="NormalWeb"/>
              <w:spacing w:beforeAutospacing="0" w:afterAutospacing="0"/>
              <w:rPr>
                <w:rFonts w:asciiTheme="minorHAnsi" w:hAnsiTheme="minorHAnsi" w:cs="Helvetica"/>
                <w:b/>
                <w:sz w:val="28"/>
                <w:szCs w:val="28"/>
                <w:u w:val="single"/>
              </w:rPr>
            </w:pPr>
          </w:p>
          <w:p w14:paraId="082AB02E" w14:textId="4689DBDC"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Dataset Name</w:t>
            </w:r>
            <w:r w:rsidRPr="00895E67">
              <w:rPr>
                <w:rFonts w:asciiTheme="minorHAnsi" w:hAnsiTheme="minorHAnsi" w:cs="Helvetica"/>
                <w:sz w:val="28"/>
                <w:szCs w:val="28"/>
              </w:rPr>
              <w:br/>
              <w:t>Provided in the Lab Supplement</w:t>
            </w:r>
          </w:p>
          <w:p w14:paraId="68B59C7D" w14:textId="77777777"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Table Name</w:t>
            </w:r>
            <w:r w:rsidRPr="00895E67">
              <w:rPr>
                <w:rFonts w:asciiTheme="minorHAnsi" w:hAnsiTheme="minorHAnsi" w:cs="Helvetica"/>
                <w:sz w:val="28"/>
                <w:szCs w:val="28"/>
              </w:rPr>
              <w:br/>
              <w:t>Telemetry</w:t>
            </w:r>
          </w:p>
          <w:p w14:paraId="58FB9FFD" w14:textId="1A416811" w:rsidR="00895E67" w:rsidRDefault="00895E67" w:rsidP="00895E67">
            <w:pPr>
              <w:pStyle w:val="NormalWeb"/>
              <w:spacing w:before="24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Click Create</w:t>
            </w:r>
            <w:r w:rsidRPr="00895E67">
              <w:rPr>
                <w:rFonts w:asciiTheme="minorHAnsi" w:hAnsiTheme="minorHAnsi" w:cs="Helvetica"/>
                <w:sz w:val="28"/>
                <w:szCs w:val="28"/>
              </w:rPr>
              <w:br/>
              <w:t>It will take a moment or two to create the Output stream.</w:t>
            </w:r>
          </w:p>
        </w:tc>
        <w:tc>
          <w:tcPr>
            <w:tcW w:w="4868" w:type="dxa"/>
          </w:tcPr>
          <w:p w14:paraId="4835980F" w14:textId="645C632E" w:rsidR="00895E67" w:rsidRDefault="000D1456" w:rsidP="00895E67">
            <w:pPr>
              <w:pStyle w:val="NormalWeb"/>
              <w:spacing w:before="240" w:beforeAutospacing="0" w:after="240" w:afterAutospacing="0" w:line="384" w:lineRule="atLeast"/>
              <w:rPr>
                <w:rFonts w:asciiTheme="minorHAnsi" w:hAnsiTheme="minorHAnsi" w:cs="Helvetica"/>
                <w:sz w:val="28"/>
                <w:szCs w:val="28"/>
              </w:rPr>
            </w:pPr>
            <w:r w:rsidRPr="000D1456">
              <w:rPr>
                <w:rFonts w:asciiTheme="minorHAnsi" w:hAnsiTheme="minorHAnsi" w:cs="Helvetica"/>
                <w:noProof/>
                <w:sz w:val="28"/>
                <w:szCs w:val="28"/>
              </w:rPr>
              <w:drawing>
                <wp:inline distT="0" distB="0" distL="0" distR="0" wp14:anchorId="4755B506" wp14:editId="37F145E6">
                  <wp:extent cx="2520000" cy="553680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0000" cy="5536800"/>
                          </a:xfrm>
                          <a:prstGeom prst="rect">
                            <a:avLst/>
                          </a:prstGeom>
                        </pic:spPr>
                      </pic:pic>
                    </a:graphicData>
                  </a:graphic>
                </wp:inline>
              </w:drawing>
            </w:r>
          </w:p>
        </w:tc>
      </w:tr>
    </w:tbl>
    <w:p w14:paraId="30AF5C59" w14:textId="77777777" w:rsidR="00895E67" w:rsidRPr="00CF2847" w:rsidRDefault="00895E67" w:rsidP="00895E67">
      <w:pPr>
        <w:pStyle w:val="NormalWeb"/>
        <w:spacing w:before="240" w:beforeAutospacing="0" w:after="240" w:afterAutospacing="0" w:line="384" w:lineRule="atLeast"/>
        <w:ind w:left="360"/>
        <w:rPr>
          <w:rFonts w:asciiTheme="minorHAnsi" w:hAnsiTheme="minorHAnsi" w:cs="Helvetica"/>
          <w:sz w:val="28"/>
          <w:szCs w:val="28"/>
        </w:rPr>
      </w:pPr>
    </w:p>
    <w:p w14:paraId="02868744" w14:textId="10B9279A" w:rsidR="008B1237" w:rsidRPr="00315C74" w:rsidRDefault="008B1237" w:rsidP="00575B92">
      <w:pPr>
        <w:pStyle w:val="NormalWeb"/>
        <w:spacing w:before="240" w:beforeAutospacing="0" w:after="240" w:afterAutospacing="0" w:line="384" w:lineRule="atLeast"/>
        <w:rPr>
          <w:rFonts w:asciiTheme="minorHAnsi" w:hAnsiTheme="minorHAnsi" w:cs="Helvetica"/>
          <w:sz w:val="28"/>
          <w:szCs w:val="28"/>
        </w:rPr>
      </w:pPr>
      <w:r>
        <w:br w:type="page"/>
      </w:r>
    </w:p>
    <w:p w14:paraId="723E81B9" w14:textId="2E868584" w:rsidR="00BD7DD1" w:rsidRPr="00BD7DD1" w:rsidRDefault="00BD7DD1" w:rsidP="008B1237">
      <w:pPr>
        <w:pStyle w:val="Heading7"/>
      </w:pPr>
      <w:r w:rsidRPr="00BD7DD1">
        <w:lastRenderedPageBreak/>
        <w:t xml:space="preserve">Stream Analytics </w:t>
      </w:r>
      <w:r w:rsidR="007765FA">
        <w:t xml:space="preserve">- </w:t>
      </w:r>
      <w:r w:rsidRPr="00BD7DD1">
        <w:t>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07E854B9" w:rsidR="00BD7DD1"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 xml:space="preserve">STEP 1: </w:t>
      </w:r>
      <w:r>
        <w:rPr>
          <w:rFonts w:asciiTheme="minorHAnsi" w:hAnsiTheme="minorHAnsi" w:cs="Helvetica"/>
          <w:sz w:val="28"/>
          <w:szCs w:val="28"/>
        </w:rPr>
        <w:t xml:space="preserve">From the Stream Analytics Configuration blade click </w:t>
      </w:r>
      <w:r w:rsidRPr="00575B92">
        <w:rPr>
          <w:rFonts w:asciiTheme="minorHAnsi" w:hAnsiTheme="minorHAnsi" w:cs="Helvetica"/>
          <w:b/>
          <w:sz w:val="28"/>
          <w:szCs w:val="28"/>
        </w:rPr>
        <w:t>Query</w:t>
      </w:r>
      <w:r>
        <w:rPr>
          <w:rFonts w:asciiTheme="minorHAnsi" w:hAnsiTheme="minorHAnsi" w:cs="Helvetica"/>
          <w:sz w:val="28"/>
          <w:szCs w:val="28"/>
        </w:rPr>
        <w:t>.</w:t>
      </w:r>
    </w:p>
    <w:p w14:paraId="5852C391" w14:textId="16D3B16B"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42D425A7" wp14:editId="2ACE6B10">
            <wp:extent cx="5760000" cy="2253600"/>
            <wp:effectExtent l="19050" t="19050" r="1270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8333" b="9857"/>
                    <a:stretch/>
                  </pic:blipFill>
                  <pic:spPr bwMode="auto">
                    <a:xfrm>
                      <a:off x="0" y="0"/>
                      <a:ext cx="5760000" cy="2253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A2691" w14:textId="31450C87" w:rsidR="00E053DA" w:rsidRPr="00CF2847" w:rsidRDefault="00575B92"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2</w:t>
      </w:r>
      <w:r>
        <w:rPr>
          <w:rFonts w:asciiTheme="minorHAnsi" w:hAnsiTheme="minorHAnsi" w:cs="Helvetica"/>
          <w:sz w:val="28"/>
          <w:szCs w:val="28"/>
        </w:rPr>
        <w:t xml:space="preserve">: Replace the </w:t>
      </w:r>
      <w:r w:rsidR="007765FA">
        <w:rPr>
          <w:rFonts w:asciiTheme="minorHAnsi" w:hAnsiTheme="minorHAnsi" w:cs="Helvetica"/>
          <w:sz w:val="28"/>
          <w:szCs w:val="28"/>
        </w:rPr>
        <w:t xml:space="preserve">default </w:t>
      </w:r>
      <w:r>
        <w:rPr>
          <w:rFonts w:asciiTheme="minorHAnsi" w:hAnsiTheme="minorHAnsi" w:cs="Helvetica"/>
          <w:sz w:val="28"/>
          <w:szCs w:val="28"/>
        </w:rPr>
        <w:t xml:space="preserve">query with the following </w:t>
      </w:r>
      <w:r w:rsidR="007765FA">
        <w:rPr>
          <w:rFonts w:asciiTheme="minorHAnsi" w:hAnsiTheme="minorHAnsi" w:cs="Helvetica"/>
          <w:sz w:val="28"/>
          <w:szCs w:val="28"/>
        </w:rPr>
        <w:t xml:space="preserve">Stream Analytics </w:t>
      </w:r>
      <w:r>
        <w:rPr>
          <w:rFonts w:asciiTheme="minorHAnsi" w:hAnsiTheme="minorHAnsi" w:cs="Helvetica"/>
          <w:sz w:val="28"/>
          <w:szCs w:val="28"/>
        </w:rPr>
        <w:t>Query.</w:t>
      </w:r>
    </w:p>
    <w:p w14:paraId="0D14CAE0" w14:textId="77777777" w:rsidR="00AA46D3" w:rsidRPr="001B6ED3" w:rsidRDefault="00AA46D3" w:rsidP="00D64A38">
      <w:pPr>
        <w:pStyle w:val="Code"/>
        <w:rPr>
          <w:color w:val="auto"/>
          <w:sz w:val="20"/>
        </w:rPr>
      </w:pPr>
      <w:r w:rsidRPr="001B6ED3">
        <w:rPr>
          <w:color w:val="auto"/>
          <w:sz w:val="20"/>
        </w:rPr>
        <w:t>SELECT</w:t>
      </w:r>
    </w:p>
    <w:p w14:paraId="71B7A619" w14:textId="77777777" w:rsidR="00AA46D3" w:rsidRPr="001B6ED3" w:rsidRDefault="00AA46D3" w:rsidP="00D64A38">
      <w:pPr>
        <w:pStyle w:val="Code"/>
        <w:rPr>
          <w:color w:val="auto"/>
          <w:sz w:val="20"/>
        </w:rPr>
      </w:pPr>
      <w:r w:rsidRPr="001B6ED3">
        <w:rPr>
          <w:color w:val="auto"/>
          <w:sz w:val="20"/>
        </w:rPr>
        <w:t xml:space="preserve">    iothub.connectiondeviceid deviceid,</w:t>
      </w:r>
    </w:p>
    <w:p w14:paraId="2D6C0C29" w14:textId="77777777" w:rsidR="00AA46D3" w:rsidRPr="001B6ED3" w:rsidRDefault="00AA46D3" w:rsidP="00D64A38">
      <w:pPr>
        <w:pStyle w:val="Code"/>
        <w:rPr>
          <w:color w:val="auto"/>
          <w:sz w:val="20"/>
        </w:rPr>
      </w:pPr>
      <w:r w:rsidRPr="001B6ED3">
        <w:rPr>
          <w:color w:val="auto"/>
          <w:sz w:val="20"/>
        </w:rPr>
        <w:t xml:space="preserve">    Geo AS GeoLocation,</w:t>
      </w:r>
    </w:p>
    <w:p w14:paraId="251B5D22" w14:textId="77777777" w:rsidR="00AA46D3" w:rsidRPr="001B6ED3" w:rsidRDefault="00AA46D3" w:rsidP="00D64A38">
      <w:pPr>
        <w:pStyle w:val="Code"/>
        <w:rPr>
          <w:color w:val="auto"/>
          <w:sz w:val="20"/>
        </w:rPr>
      </w:pPr>
      <w:r w:rsidRPr="001B6ED3">
        <w:rPr>
          <w:color w:val="auto"/>
          <w:sz w:val="20"/>
        </w:rPr>
        <w:t xml:space="preserve">    Max(DateAdd(Hour, 10, EventEnqueuedUtcTime)) AS TimeCreated, -- AU EST UTC + 10</w:t>
      </w:r>
    </w:p>
    <w:p w14:paraId="25D0ABD5" w14:textId="77777777" w:rsidR="00AA46D3" w:rsidRPr="001B6ED3" w:rsidRDefault="00AA46D3" w:rsidP="00D64A38">
      <w:pPr>
        <w:pStyle w:val="Code"/>
        <w:rPr>
          <w:color w:val="auto"/>
          <w:sz w:val="20"/>
        </w:rPr>
      </w:pPr>
      <w:r w:rsidRPr="001B6ED3">
        <w:rPr>
          <w:color w:val="auto"/>
          <w:sz w:val="20"/>
        </w:rPr>
        <w:t xml:space="preserve">    Avg(Celsius) AS Temperature,</w:t>
      </w:r>
    </w:p>
    <w:p w14:paraId="515CD2FC" w14:textId="77777777" w:rsidR="00AA46D3" w:rsidRPr="001B6ED3" w:rsidRDefault="00AA46D3" w:rsidP="00D64A38">
      <w:pPr>
        <w:pStyle w:val="Code"/>
        <w:rPr>
          <w:color w:val="auto"/>
          <w:sz w:val="20"/>
        </w:rPr>
      </w:pPr>
      <w:r w:rsidRPr="001B6ED3">
        <w:rPr>
          <w:color w:val="auto"/>
          <w:sz w:val="20"/>
        </w:rPr>
        <w:t xml:space="preserve">    AVG(Humidity) AS Humidity,</w:t>
      </w:r>
    </w:p>
    <w:p w14:paraId="7116E7C2" w14:textId="77777777" w:rsidR="00AA46D3" w:rsidRPr="001B6ED3" w:rsidRDefault="00AA46D3" w:rsidP="00D64A38">
      <w:pPr>
        <w:pStyle w:val="Code"/>
        <w:rPr>
          <w:color w:val="auto"/>
          <w:sz w:val="20"/>
        </w:rPr>
      </w:pPr>
      <w:r w:rsidRPr="001B6ED3">
        <w:rPr>
          <w:color w:val="auto"/>
          <w:sz w:val="20"/>
        </w:rPr>
        <w:t xml:space="preserve">    AVG(Light) AS Light,</w:t>
      </w:r>
    </w:p>
    <w:p w14:paraId="16C5F1FE" w14:textId="77777777" w:rsidR="00AA46D3" w:rsidRPr="001B6ED3" w:rsidRDefault="00AA46D3" w:rsidP="00D64A38">
      <w:pPr>
        <w:pStyle w:val="Code"/>
        <w:rPr>
          <w:color w:val="auto"/>
          <w:sz w:val="20"/>
        </w:rPr>
      </w:pPr>
      <w:r w:rsidRPr="001B6ED3">
        <w:rPr>
          <w:color w:val="auto"/>
          <w:sz w:val="20"/>
        </w:rPr>
        <w:t xml:space="preserve">    AVG(HPa) AS AirPressure</w:t>
      </w:r>
    </w:p>
    <w:p w14:paraId="42E16222" w14:textId="77777777" w:rsidR="00AA46D3" w:rsidRPr="001B6ED3" w:rsidRDefault="00AA46D3" w:rsidP="00D64A38">
      <w:pPr>
        <w:pStyle w:val="Code"/>
        <w:rPr>
          <w:color w:val="auto"/>
          <w:sz w:val="20"/>
        </w:rPr>
      </w:pPr>
      <w:r w:rsidRPr="001B6ED3">
        <w:rPr>
          <w:color w:val="auto"/>
          <w:sz w:val="20"/>
        </w:rPr>
        <w:t>INTO</w:t>
      </w:r>
    </w:p>
    <w:p w14:paraId="5B7E896B" w14:textId="236D41A9" w:rsidR="00AA46D3" w:rsidRPr="001B6ED3" w:rsidRDefault="00AA46D3" w:rsidP="00D64A38">
      <w:pPr>
        <w:pStyle w:val="Code"/>
        <w:rPr>
          <w:color w:val="auto"/>
          <w:sz w:val="20"/>
        </w:rPr>
      </w:pPr>
      <w:r w:rsidRPr="001B6ED3">
        <w:rPr>
          <w:color w:val="auto"/>
          <w:sz w:val="20"/>
        </w:rPr>
        <w:t xml:space="preserve">    [PowerBI]</w:t>
      </w:r>
    </w:p>
    <w:p w14:paraId="206AAA43" w14:textId="77777777" w:rsidR="00AA46D3" w:rsidRPr="001B6ED3" w:rsidRDefault="00AA46D3" w:rsidP="00D64A38">
      <w:pPr>
        <w:pStyle w:val="Code"/>
        <w:rPr>
          <w:color w:val="auto"/>
          <w:sz w:val="20"/>
        </w:rPr>
      </w:pPr>
      <w:r w:rsidRPr="001B6ED3">
        <w:rPr>
          <w:color w:val="auto"/>
          <w:sz w:val="20"/>
        </w:rPr>
        <w:t>FROM</w:t>
      </w:r>
    </w:p>
    <w:p w14:paraId="37127E65" w14:textId="77777777" w:rsidR="00AA46D3" w:rsidRPr="001B6ED3" w:rsidRDefault="00AA46D3" w:rsidP="00D64A38">
      <w:pPr>
        <w:pStyle w:val="Code"/>
        <w:rPr>
          <w:color w:val="auto"/>
          <w:sz w:val="20"/>
        </w:rPr>
      </w:pPr>
      <w:r w:rsidRPr="001B6ED3">
        <w:rPr>
          <w:color w:val="auto"/>
          <w:sz w:val="20"/>
        </w:rPr>
        <w:t xml:space="preserve">    [TelemetryHUB] TIMESTAMP BY EventEnqueuedUtcTime</w:t>
      </w:r>
    </w:p>
    <w:p w14:paraId="5B87A90E" w14:textId="77777777" w:rsidR="00AA46D3" w:rsidRPr="001B6ED3" w:rsidRDefault="00AA46D3" w:rsidP="00D64A38">
      <w:pPr>
        <w:pStyle w:val="Code"/>
        <w:rPr>
          <w:color w:val="auto"/>
          <w:sz w:val="20"/>
        </w:rPr>
      </w:pPr>
      <w:r w:rsidRPr="001B6ED3">
        <w:rPr>
          <w:color w:val="auto"/>
          <w:sz w:val="20"/>
        </w:rPr>
        <w:t>GROUP BY</w:t>
      </w:r>
    </w:p>
    <w:p w14:paraId="7E6D590C" w14:textId="77777777" w:rsidR="00AA46D3" w:rsidRPr="001B6ED3" w:rsidRDefault="00AA46D3" w:rsidP="00D64A38">
      <w:pPr>
        <w:pStyle w:val="Code"/>
        <w:rPr>
          <w:color w:val="auto"/>
          <w:sz w:val="20"/>
        </w:rPr>
      </w:pPr>
      <w:r w:rsidRPr="001B6ED3">
        <w:rPr>
          <w:color w:val="auto"/>
          <w:sz w:val="20"/>
        </w:rPr>
        <w:t xml:space="preserve">    iothub.connectiondeviceid, Geo,</w:t>
      </w:r>
    </w:p>
    <w:p w14:paraId="717E5846" w14:textId="43FE0ED4" w:rsidR="00702B48" w:rsidRPr="001B6ED3" w:rsidRDefault="00AA46D3" w:rsidP="00D64A38">
      <w:pPr>
        <w:pStyle w:val="Code"/>
        <w:rPr>
          <w:color w:val="auto"/>
          <w:sz w:val="20"/>
        </w:rPr>
      </w:pPr>
      <w:r w:rsidRPr="001B6ED3">
        <w:rPr>
          <w:color w:val="auto"/>
          <w:sz w:val="20"/>
        </w:rPr>
        <w:t xml:space="preserve">    TumblingWindow(Second, 30)</w:t>
      </w:r>
    </w:p>
    <w:p w14:paraId="5D790651" w14:textId="3046995D"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3571C5">
        <w:rPr>
          <w:rFonts w:asciiTheme="minorHAnsi" w:hAnsiTheme="minorHAnsi" w:cs="Helvetica"/>
          <w:sz w:val="28"/>
          <w:szCs w:val="28"/>
        </w:rPr>
        <w:t xml:space="preserve"> after grouping in to </w:t>
      </w:r>
      <w:r w:rsidR="008C576F" w:rsidRPr="00CF2847">
        <w:rPr>
          <w:rFonts w:asciiTheme="minorHAnsi" w:hAnsiTheme="minorHAnsi" w:cs="Helvetica"/>
          <w:sz w:val="28"/>
          <w:szCs w:val="28"/>
        </w:rPr>
        <w:t>3</w:t>
      </w:r>
      <w:r w:rsidRPr="00CF2847">
        <w:rPr>
          <w:rFonts w:asciiTheme="minorHAnsi" w:hAnsiTheme="minorHAnsi" w:cs="Helvetica"/>
          <w:sz w:val="28"/>
          <w:szCs w:val="28"/>
        </w:rPr>
        <w:t>0 seconds chunks.</w:t>
      </w:r>
    </w:p>
    <w:p w14:paraId="28E55D40" w14:textId="1F7F9DA0" w:rsidR="008B1237"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STEP 3</w:t>
      </w:r>
      <w:r w:rsidR="008B1237"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Pr>
          <w:rFonts w:asciiTheme="minorHAnsi" w:hAnsiTheme="minorHAnsi" w:cs="Helvetica"/>
          <w:sz w:val="28"/>
          <w:szCs w:val="28"/>
        </w:rPr>
        <w:t>button.</w:t>
      </w:r>
    </w:p>
    <w:p w14:paraId="1C2CEB44" w14:textId="043A43DF"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16BAA700" wp14:editId="5ADA99F3">
            <wp:extent cx="6188710" cy="777922"/>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79144"/>
                    <a:stretch/>
                  </pic:blipFill>
                  <pic:spPr bwMode="auto">
                    <a:xfrm>
                      <a:off x="0" y="0"/>
                      <a:ext cx="6188710" cy="777922"/>
                    </a:xfrm>
                    <a:prstGeom prst="rect">
                      <a:avLst/>
                    </a:prstGeom>
                    <a:ln>
                      <a:noFill/>
                    </a:ln>
                    <a:extLst>
                      <a:ext uri="{53640926-AAD7-44D8-BBD7-CCE9431645EC}">
                        <a14:shadowObscured xmlns:a14="http://schemas.microsoft.com/office/drawing/2010/main"/>
                      </a:ext>
                    </a:extLst>
                  </pic:spPr>
                </pic:pic>
              </a:graphicData>
            </a:graphic>
          </wp:inline>
        </w:drawing>
      </w:r>
    </w:p>
    <w:p w14:paraId="63AA9927" w14:textId="3197C9A6" w:rsidR="00BD7DD1" w:rsidRPr="00BD7DD1" w:rsidRDefault="00BD7DD1" w:rsidP="008B1237">
      <w:pPr>
        <w:pStyle w:val="Heading7"/>
      </w:pPr>
      <w:r w:rsidRPr="00BD7DD1">
        <w:lastRenderedPageBreak/>
        <w:t>Starting the Stream Analytics Job</w:t>
      </w:r>
    </w:p>
    <w:p w14:paraId="5F2C4E14" w14:textId="77777777" w:rsidR="007765FA"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w:t>
      </w:r>
      <w:r w:rsidR="007765FA">
        <w:rPr>
          <w:rFonts w:asciiTheme="minorHAnsi" w:hAnsiTheme="minorHAnsi" w:cs="Helvetica"/>
          <w:sz w:val="28"/>
          <w:szCs w:val="28"/>
        </w:rPr>
        <w:t xml:space="preserve"> it needs to be started.</w:t>
      </w:r>
    </w:p>
    <w:p w14:paraId="479404BB" w14:textId="50C96277" w:rsidR="007765FA" w:rsidRPr="007765FA"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1</w:t>
      </w:r>
      <w:r>
        <w:rPr>
          <w:rFonts w:asciiTheme="minorHAnsi" w:hAnsiTheme="minorHAnsi" w:cs="Helvetica"/>
          <w:sz w:val="28"/>
          <w:szCs w:val="28"/>
        </w:rPr>
        <w:t xml:space="preserve">: From the Stream Analytics blade click </w:t>
      </w:r>
      <w:r w:rsidRPr="002C465A">
        <w:rPr>
          <w:rFonts w:asciiTheme="minorHAnsi" w:hAnsiTheme="minorHAnsi" w:cs="Helvetica"/>
          <w:b/>
          <w:sz w:val="28"/>
          <w:szCs w:val="28"/>
        </w:rPr>
        <w:t>Start</w:t>
      </w:r>
      <w:r>
        <w:rPr>
          <w:rFonts w:asciiTheme="minorHAnsi" w:hAnsiTheme="minorHAnsi" w:cs="Helvetica"/>
          <w:sz w:val="28"/>
          <w:szCs w:val="28"/>
        </w:rPr>
        <w:t xml:space="preserve"> -&gt; </w:t>
      </w:r>
      <w:r w:rsidRPr="002C465A">
        <w:rPr>
          <w:rFonts w:asciiTheme="minorHAnsi" w:hAnsiTheme="minorHAnsi" w:cs="Helvetica"/>
          <w:b/>
          <w:sz w:val="28"/>
          <w:szCs w:val="28"/>
        </w:rPr>
        <w:t>Now</w:t>
      </w:r>
      <w:r>
        <w:rPr>
          <w:rFonts w:asciiTheme="minorHAnsi" w:hAnsiTheme="minorHAnsi" w:cs="Helvetica"/>
          <w:sz w:val="28"/>
          <w:szCs w:val="28"/>
        </w:rPr>
        <w:t xml:space="preserve"> -&gt; </w:t>
      </w:r>
      <w:r w:rsidRPr="002C465A">
        <w:rPr>
          <w:rFonts w:asciiTheme="minorHAnsi" w:hAnsiTheme="minorHAnsi" w:cs="Helvetica"/>
          <w:b/>
          <w:sz w:val="28"/>
          <w:szCs w:val="28"/>
        </w:rPr>
        <w:t>Start</w:t>
      </w:r>
      <w:r>
        <w:rPr>
          <w:rFonts w:asciiTheme="minorHAnsi" w:hAnsiTheme="minorHAnsi" w:cs="Helvetica"/>
          <w:sz w:val="28"/>
          <w:szCs w:val="28"/>
        </w:rPr>
        <w:t xml:space="preserve">. </w:t>
      </w:r>
      <w:r w:rsidRPr="007765FA">
        <w:rPr>
          <w:rFonts w:asciiTheme="minorHAnsi" w:hAnsiTheme="minorHAnsi" w:cs="Helvetica"/>
          <w:sz w:val="28"/>
          <w:szCs w:val="28"/>
        </w:rPr>
        <w:t xml:space="preserve">Allow for 30 to 60 seconds </w:t>
      </w:r>
      <w:r>
        <w:rPr>
          <w:rFonts w:asciiTheme="minorHAnsi" w:hAnsiTheme="minorHAnsi" w:cs="Helvetica"/>
          <w:sz w:val="28"/>
          <w:szCs w:val="28"/>
        </w:rPr>
        <w:t xml:space="preserve">for the job to </w:t>
      </w:r>
      <w:r w:rsidRPr="007765FA">
        <w:rPr>
          <w:rFonts w:asciiTheme="minorHAnsi" w:hAnsiTheme="minorHAnsi" w:cs="Helvetica"/>
          <w:sz w:val="28"/>
          <w:szCs w:val="28"/>
        </w:rPr>
        <w:t>enter “</w:t>
      </w:r>
      <w:r w:rsidRPr="007765FA">
        <w:rPr>
          <w:rFonts w:asciiTheme="minorHAnsi" w:hAnsiTheme="minorHAnsi" w:cs="Helvetica"/>
          <w:b/>
          <w:sz w:val="28"/>
          <w:szCs w:val="28"/>
        </w:rPr>
        <w:t>Running</w:t>
      </w:r>
      <w:r w:rsidRPr="007765FA">
        <w:rPr>
          <w:rFonts w:asciiTheme="minorHAnsi" w:hAnsiTheme="minorHAnsi" w:cs="Helvetica"/>
          <w:sz w:val="28"/>
          <w:szCs w:val="28"/>
        </w:rPr>
        <w:t>” mode.</w:t>
      </w:r>
    </w:p>
    <w:p w14:paraId="1FA5AC6C" w14:textId="77777777" w:rsidR="007765FA" w:rsidRPr="007765FA" w:rsidRDefault="007765FA" w:rsidP="007765FA">
      <w:pPr>
        <w:pStyle w:val="NormalWeb"/>
        <w:spacing w:before="240" w:beforeAutospacing="0" w:after="240" w:afterAutospacing="0" w:line="384" w:lineRule="atLeast"/>
        <w:ind w:left="360"/>
        <w:rPr>
          <w:rFonts w:asciiTheme="minorHAnsi" w:hAnsiTheme="minorHAnsi" w:cs="Helvetica"/>
          <w:sz w:val="28"/>
          <w:szCs w:val="28"/>
        </w:rPr>
      </w:pPr>
    </w:p>
    <w:p w14:paraId="12801649" w14:textId="0E3C154B" w:rsidR="007765FA" w:rsidRDefault="007765FA" w:rsidP="007765FA">
      <w:pPr>
        <w:pStyle w:val="NormalWeb"/>
        <w:spacing w:before="0" w:beforeAutospacing="0" w:after="240" w:afterAutospacing="0" w:line="384" w:lineRule="atLeast"/>
        <w:ind w:firstLine="360"/>
        <w:rPr>
          <w:rFonts w:asciiTheme="minorHAnsi" w:hAnsiTheme="minorHAnsi" w:cs="Helvetica"/>
          <w:sz w:val="28"/>
          <w:szCs w:val="28"/>
        </w:rPr>
      </w:pPr>
      <w:r w:rsidRPr="00212F3E">
        <w:rPr>
          <w:rFonts w:asciiTheme="minorHAnsi" w:hAnsiTheme="minorHAnsi" w:cs="Helvetica"/>
          <w:noProof/>
          <w:sz w:val="28"/>
          <w:szCs w:val="28"/>
        </w:rPr>
        <w:drawing>
          <wp:inline distT="0" distB="0" distL="0" distR="0" wp14:anchorId="33C1174E" wp14:editId="11A7E9D3">
            <wp:extent cx="4143953" cy="17909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3953" cy="1790950"/>
                    </a:xfrm>
                    <a:prstGeom prst="rect">
                      <a:avLst/>
                    </a:prstGeom>
                    <a:ln>
                      <a:solidFill>
                        <a:schemeClr val="tx1"/>
                      </a:solidFill>
                    </a:ln>
                  </pic:spPr>
                </pic:pic>
              </a:graphicData>
            </a:graphic>
          </wp:inline>
        </w:drawing>
      </w:r>
    </w:p>
    <w:p w14:paraId="32098596" w14:textId="751D0E1D"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71C48FC4" w14:textId="33D0F05C" w:rsidR="007765FA" w:rsidRDefault="007765FA" w:rsidP="007765FA">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and it is </w:t>
      </w:r>
      <w:r>
        <w:rPr>
          <w:rFonts w:asciiTheme="minorHAnsi" w:hAnsiTheme="minorHAnsi" w:cs="Helvetica"/>
          <w:sz w:val="28"/>
          <w:szCs w:val="28"/>
        </w:rPr>
        <w:t xml:space="preserve">receiving </w:t>
      </w:r>
      <w:r w:rsidRPr="00CF2847">
        <w:rPr>
          <w:rFonts w:asciiTheme="minorHAnsi" w:hAnsiTheme="minorHAnsi" w:cs="Helvetica"/>
          <w:sz w:val="28"/>
          <w:szCs w:val="28"/>
        </w:rPr>
        <w:t xml:space="preserve">data </w:t>
      </w:r>
      <w:r>
        <w:rPr>
          <w:rFonts w:asciiTheme="minorHAnsi" w:hAnsiTheme="minorHAnsi" w:cs="Helvetica"/>
          <w:sz w:val="28"/>
          <w:szCs w:val="28"/>
        </w:rPr>
        <w:t xml:space="preserve">from your IoT device </w:t>
      </w:r>
      <w:r w:rsidRPr="00CF2847">
        <w:rPr>
          <w:rFonts w:asciiTheme="minorHAnsi" w:hAnsiTheme="minorHAnsi" w:cs="Helvetica"/>
          <w:sz w:val="28"/>
          <w:szCs w:val="28"/>
        </w:rPr>
        <w:t>it will create the Power BI datasource associated with the given subscription.</w:t>
      </w:r>
    </w:p>
    <w:p w14:paraId="76B37747" w14:textId="77777777"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68"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7"/>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6FD70164" w:rsidR="00547C13" w:rsidRPr="00CF2847" w:rsidRDefault="008D524A"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90314E">
        <w:rPr>
          <w:rFonts w:asciiTheme="minorHAnsi" w:hAnsiTheme="minorHAnsi" w:cs="Helvetica"/>
          <w:b/>
          <w:sz w:val="28"/>
          <w:szCs w:val="28"/>
        </w:rPr>
        <w:t>datasource</w:t>
      </w:r>
      <w:r w:rsidRPr="0090314E">
        <w:rPr>
          <w:rFonts w:asciiTheme="minorHAnsi" w:hAnsiTheme="minorHAnsi" w:cs="Helvetica"/>
          <w:b/>
          <w:sz w:val="28"/>
          <w:szCs w:val="28"/>
        </w:rPr>
        <w:t xml:space="preserve"> </w:t>
      </w:r>
      <w:r w:rsidR="00EF63BF" w:rsidRPr="0090314E">
        <w:rPr>
          <w:rFonts w:asciiTheme="minorHAnsi" w:hAnsiTheme="minorHAnsi" w:cs="Helvetica"/>
          <w:b/>
          <w:sz w:val="28"/>
          <w:szCs w:val="28"/>
        </w:rPr>
        <w:t>name that you created</w:t>
      </w:r>
      <w:r w:rsidR="00EF63BF">
        <w:rPr>
          <w:rFonts w:asciiTheme="minorHAnsi" w:hAnsiTheme="minorHAnsi" w:cs="Helvetica"/>
          <w:sz w:val="28"/>
          <w:szCs w:val="28"/>
        </w:rPr>
        <w:t xml:space="preserve"> and </w:t>
      </w:r>
      <w:r w:rsidRPr="00CF2847">
        <w:rPr>
          <w:rFonts w:asciiTheme="minorHAnsi" w:hAnsiTheme="minorHAnsi" w:cs="Helvetica"/>
          <w:sz w:val="28"/>
          <w:szCs w:val="28"/>
        </w:rPr>
        <w:t>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114E55">
            <w:pPr>
              <w:pStyle w:val="ListParagraph"/>
              <w:numPr>
                <w:ilvl w:val="0"/>
                <w:numId w:val="18"/>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114E55">
            <w:pPr>
              <w:pStyle w:val="ListParagraph"/>
              <w:numPr>
                <w:ilvl w:val="0"/>
                <w:numId w:val="19"/>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16B4B9B8" w:rsidR="00FD4757" w:rsidRDefault="00810635" w:rsidP="00114E55">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7: </w:t>
      </w:r>
      <w:r>
        <w:rPr>
          <w:rFonts w:asciiTheme="minorHAnsi" w:hAnsiTheme="minorHAnsi" w:cs="Helvetica"/>
          <w:color w:val="333333"/>
          <w:sz w:val="28"/>
          <w:szCs w:val="28"/>
        </w:rPr>
        <w:t>Ex</w:t>
      </w:r>
      <w:r w:rsidR="00EF63BF">
        <w:rPr>
          <w:rFonts w:asciiTheme="minorHAnsi" w:hAnsiTheme="minorHAnsi" w:cs="Helvetica"/>
          <w:color w:val="333333"/>
          <w:sz w:val="28"/>
          <w:szCs w:val="28"/>
        </w:rPr>
        <w:t>periment with other chart types and remember you have access to both Light and Temperature data in the Power BI reporting tool.</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8"/>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5B62898D" w14:textId="5F496A89" w:rsidR="00462524" w:rsidRDefault="00C561A6" w:rsidP="00673A50">
      <w:pPr>
        <w:pStyle w:val="ListParagraph"/>
        <w:numPr>
          <w:ilvl w:val="0"/>
          <w:numId w:val="1"/>
        </w:numPr>
      </w:pPr>
      <w:r w:rsidRPr="007E2A04">
        <w:rPr>
          <w:b/>
        </w:rPr>
        <w:t>STEP 1:</w:t>
      </w:r>
      <w:r w:rsidRPr="00CF2847">
        <w:t xml:space="preserve"> Type the following code in the </w:t>
      </w:r>
      <w:proofErr w:type="spellStart"/>
      <w:r w:rsidR="007E2A04">
        <w:rPr>
          <w:b/>
        </w:rPr>
        <w:t>Command</w:t>
      </w:r>
      <w:r w:rsidR="00E819B3" w:rsidRPr="007E2A04">
        <w:rPr>
          <w:b/>
        </w:rPr>
        <w:t>_</w:t>
      </w:r>
      <w:r w:rsidR="007E2A04">
        <w:rPr>
          <w:b/>
        </w:rPr>
        <w:t>Processing</w:t>
      </w:r>
      <w:proofErr w:type="spellEnd"/>
      <w:r w:rsidR="00E819B3" w:rsidRPr="007E2A04">
        <w:rPr>
          <w:b/>
        </w:rPr>
        <w:t xml:space="preserve"> </w:t>
      </w:r>
      <w:r w:rsidRPr="00CF2847">
        <w:t xml:space="preserve">method between the </w:t>
      </w:r>
      <w:r w:rsidR="00E819B3" w:rsidRPr="007E2A04">
        <w:rPr>
          <w:b/>
        </w:rPr>
        <w:t>#region</w:t>
      </w:r>
      <w:r w:rsidR="00304C1D">
        <w:rPr>
          <w:b/>
        </w:rPr>
        <w:t xml:space="preserve"> Lab 7 -</w:t>
      </w:r>
      <w:r w:rsidR="00E819B3" w:rsidRPr="007E2A04">
        <w:rPr>
          <w:b/>
        </w:rPr>
        <w:t xml:space="preserve"> IoT Hub Command Support</w:t>
      </w:r>
      <w:r w:rsidRPr="00CF2847">
        <w:t xml:space="preserve"> tags </w:t>
      </w:r>
      <w:r w:rsidRPr="007E2A04">
        <w:rPr>
          <w:b/>
        </w:rPr>
        <w:t>OR</w:t>
      </w:r>
      <w:r w:rsidRPr="00CF2847">
        <w:t xml:space="preserve"> using a code snippet type </w:t>
      </w:r>
      <w:r w:rsidRPr="007E2A04">
        <w:rPr>
          <w:b/>
        </w:rPr>
        <w:t>lab</w:t>
      </w:r>
      <w:r w:rsidR="003039E4" w:rsidRPr="007E2A04">
        <w:rPr>
          <w:b/>
        </w:rPr>
        <w:t>7</w:t>
      </w:r>
      <w:r w:rsidRPr="00CF2847">
        <w:t xml:space="preserve"> and press Tab twice.</w:t>
      </w:r>
    </w:p>
    <w:p w14:paraId="1E89039B" w14:textId="5D1AA8E3" w:rsidR="00E22104" w:rsidRDefault="00E22104">
      <w:r>
        <w:br w:type="page"/>
      </w:r>
    </w:p>
    <w:p w14:paraId="1ED0E93B" w14:textId="77777777" w:rsidR="00E22104" w:rsidRDefault="00E22104" w:rsidP="00E22104">
      <w:pPr>
        <w:pStyle w:val="CodeNew"/>
        <w:ind w:left="360"/>
        <w:rPr>
          <w:color w:val="808080"/>
        </w:rPr>
      </w:pPr>
    </w:p>
    <w:p w14:paraId="675DE3A6" w14:textId="606E3497" w:rsidR="00E22104" w:rsidRPr="00E22104" w:rsidRDefault="00E22104" w:rsidP="00E22104">
      <w:pPr>
        <w:pStyle w:val="CodeNew"/>
        <w:ind w:left="360"/>
        <w:rPr>
          <w:color w:val="000000"/>
        </w:rPr>
      </w:pPr>
      <w:r w:rsidRPr="00BE5D72">
        <w:rPr>
          <w:color w:val="808080"/>
          <w:highlight w:val="yellow"/>
        </w:rPr>
        <w:t>#region</w:t>
      </w:r>
      <w:r w:rsidRPr="00E22104">
        <w:rPr>
          <w:color w:val="000000"/>
        </w:rPr>
        <w:t xml:space="preserve"> </w:t>
      </w:r>
      <w:r w:rsidR="00BE5D72" w:rsidRPr="00BE5D72">
        <w:rPr>
          <w:color w:val="000000"/>
        </w:rPr>
        <w:t>Snippet lab7 - IoT Hub Command Support</w:t>
      </w:r>
    </w:p>
    <w:p w14:paraId="17F353B0" w14:textId="77777777" w:rsidR="00E22104" w:rsidRPr="00E22104" w:rsidRDefault="00E22104" w:rsidP="00E22104">
      <w:pPr>
        <w:pStyle w:val="CodeNew"/>
        <w:ind w:left="360"/>
        <w:rPr>
          <w:color w:val="000000"/>
        </w:rPr>
      </w:pPr>
    </w:p>
    <w:p w14:paraId="6CDE4E7E" w14:textId="77777777" w:rsidR="00E22104" w:rsidRPr="00E22104" w:rsidRDefault="00E22104" w:rsidP="00E22104">
      <w:pPr>
        <w:pStyle w:val="CodeNew"/>
        <w:ind w:left="360"/>
        <w:rPr>
          <w:color w:val="000000"/>
        </w:rPr>
      </w:pPr>
      <w:r w:rsidRPr="00E22104">
        <w:t>while</w:t>
      </w:r>
      <w:r w:rsidRPr="00E22104">
        <w:rPr>
          <w:color w:val="000000"/>
        </w:rPr>
        <w:t xml:space="preserve"> (</w:t>
      </w:r>
      <w:r w:rsidRPr="00E22104">
        <w:t>true</w:t>
      </w:r>
      <w:r w:rsidRPr="00E22104">
        <w:rPr>
          <w:color w:val="000000"/>
        </w:rPr>
        <w:t>)</w:t>
      </w:r>
    </w:p>
    <w:p w14:paraId="27762386" w14:textId="77777777" w:rsidR="00E22104" w:rsidRPr="00E22104" w:rsidRDefault="00E22104" w:rsidP="00E22104">
      <w:pPr>
        <w:pStyle w:val="CodeNew"/>
        <w:ind w:left="360"/>
        <w:rPr>
          <w:color w:val="000000"/>
        </w:rPr>
      </w:pPr>
      <w:r w:rsidRPr="00E22104">
        <w:rPr>
          <w:color w:val="000000"/>
        </w:rPr>
        <w:t>{</w:t>
      </w:r>
    </w:p>
    <w:p w14:paraId="7A3D86F2" w14:textId="77777777" w:rsidR="00E22104" w:rsidRPr="00E22104" w:rsidRDefault="00E22104" w:rsidP="00E22104">
      <w:pPr>
        <w:pStyle w:val="CodeNew"/>
        <w:ind w:left="360"/>
        <w:rPr>
          <w:color w:val="000000"/>
        </w:rPr>
      </w:pPr>
      <w:r w:rsidRPr="00E22104">
        <w:rPr>
          <w:color w:val="000000"/>
        </w:rPr>
        <w:t xml:space="preserve">    </w:t>
      </w:r>
      <w:r w:rsidRPr="00E22104">
        <w:t>try</w:t>
      </w:r>
    </w:p>
    <w:p w14:paraId="256EE5C1" w14:textId="77777777" w:rsidR="00E22104" w:rsidRPr="00E22104" w:rsidRDefault="00E22104" w:rsidP="00E22104">
      <w:pPr>
        <w:pStyle w:val="CodeNew"/>
        <w:ind w:left="360"/>
        <w:rPr>
          <w:color w:val="000000"/>
        </w:rPr>
      </w:pPr>
      <w:r w:rsidRPr="00E22104">
        <w:rPr>
          <w:color w:val="000000"/>
        </w:rPr>
        <w:t xml:space="preserve">    {</w:t>
      </w:r>
    </w:p>
    <w:p w14:paraId="2A70F00F" w14:textId="77777777" w:rsidR="00E22104" w:rsidRPr="00E22104" w:rsidRDefault="00E22104" w:rsidP="00E22104">
      <w:pPr>
        <w:pStyle w:val="CodeNew"/>
        <w:ind w:left="360"/>
        <w:rPr>
          <w:color w:val="000000"/>
        </w:rPr>
      </w:pPr>
      <w:r w:rsidRPr="00E22104">
        <w:rPr>
          <w:color w:val="000000"/>
        </w:rPr>
        <w:t xml:space="preserve">        </w:t>
      </w:r>
      <w:r w:rsidRPr="00E22104">
        <w:rPr>
          <w:color w:val="2B91AF"/>
        </w:rPr>
        <w:t>Message</w:t>
      </w:r>
      <w:r w:rsidRPr="00E22104">
        <w:rPr>
          <w:color w:val="000000"/>
        </w:rPr>
        <w:t xml:space="preserve"> receivedMessage = </w:t>
      </w:r>
      <w:r w:rsidRPr="00E22104">
        <w:t>await</w:t>
      </w:r>
      <w:r w:rsidRPr="00E22104">
        <w:rPr>
          <w:color w:val="000000"/>
        </w:rPr>
        <w:t xml:space="preserve"> deviceClient.ReceiveAsync();</w:t>
      </w:r>
    </w:p>
    <w:p w14:paraId="49B64C36" w14:textId="77777777" w:rsidR="00E22104" w:rsidRPr="00E22104" w:rsidRDefault="00E22104" w:rsidP="00E22104">
      <w:pPr>
        <w:pStyle w:val="CodeNew"/>
        <w:ind w:left="360"/>
        <w:rPr>
          <w:color w:val="000000"/>
        </w:rPr>
      </w:pPr>
      <w:r w:rsidRPr="00E22104">
        <w:rPr>
          <w:color w:val="000000"/>
        </w:rPr>
        <w:t xml:space="preserve">        </w:t>
      </w:r>
      <w:r w:rsidRPr="00E22104">
        <w:t>if</w:t>
      </w:r>
      <w:r w:rsidRPr="00E22104">
        <w:rPr>
          <w:color w:val="000000"/>
        </w:rPr>
        <w:t xml:space="preserve"> (receivedMessage == </w:t>
      </w:r>
      <w:r w:rsidRPr="00E22104">
        <w:t>null</w:t>
      </w:r>
      <w:r w:rsidRPr="00E22104">
        <w:rPr>
          <w:color w:val="000000"/>
        </w:rPr>
        <w:t>)</w:t>
      </w:r>
    </w:p>
    <w:p w14:paraId="71968882" w14:textId="77777777" w:rsidR="00E22104" w:rsidRPr="00E22104" w:rsidRDefault="00E22104" w:rsidP="00E22104">
      <w:pPr>
        <w:pStyle w:val="CodeNew"/>
        <w:ind w:left="360"/>
        <w:rPr>
          <w:color w:val="000000"/>
        </w:rPr>
      </w:pPr>
      <w:r w:rsidRPr="00E22104">
        <w:rPr>
          <w:color w:val="000000"/>
        </w:rPr>
        <w:t xml:space="preserve">        {</w:t>
      </w:r>
    </w:p>
    <w:p w14:paraId="36FFDBB6" w14:textId="77777777" w:rsidR="00E22104" w:rsidRPr="00E22104" w:rsidRDefault="00E22104" w:rsidP="00E22104">
      <w:pPr>
        <w:pStyle w:val="CodeNew"/>
        <w:ind w:left="360"/>
        <w:rPr>
          <w:color w:val="000000"/>
        </w:rPr>
      </w:pPr>
      <w:r w:rsidRPr="00E22104">
        <w:rPr>
          <w:color w:val="000000"/>
        </w:rPr>
        <w:t xml:space="preserve">            </w:t>
      </w:r>
      <w:r w:rsidRPr="00E22104">
        <w:t>await</w:t>
      </w:r>
      <w:r w:rsidRPr="00E22104">
        <w:rPr>
          <w:color w:val="000000"/>
        </w:rPr>
        <w:t xml:space="preserve"> </w:t>
      </w:r>
      <w:r w:rsidRPr="00E22104">
        <w:rPr>
          <w:color w:val="2B91AF"/>
        </w:rPr>
        <w:t>Task</w:t>
      </w:r>
      <w:r w:rsidRPr="00E22104">
        <w:rPr>
          <w:color w:val="000000"/>
        </w:rPr>
        <w:t>.Delay(2000);</w:t>
      </w:r>
    </w:p>
    <w:p w14:paraId="109CB1F5" w14:textId="77777777" w:rsidR="00E22104" w:rsidRPr="00E22104" w:rsidRDefault="00E22104" w:rsidP="00E22104">
      <w:pPr>
        <w:pStyle w:val="CodeNew"/>
        <w:ind w:left="360"/>
        <w:rPr>
          <w:color w:val="000000"/>
        </w:rPr>
      </w:pPr>
      <w:r w:rsidRPr="00E22104">
        <w:rPr>
          <w:color w:val="000000"/>
        </w:rPr>
        <w:t xml:space="preserve">            </w:t>
      </w:r>
      <w:r w:rsidRPr="00E22104">
        <w:t>continue</w:t>
      </w:r>
      <w:r w:rsidRPr="00E22104">
        <w:rPr>
          <w:color w:val="000000"/>
        </w:rPr>
        <w:t>;</w:t>
      </w:r>
    </w:p>
    <w:p w14:paraId="6663B980" w14:textId="77777777" w:rsidR="00E22104" w:rsidRPr="00E22104" w:rsidRDefault="00E22104" w:rsidP="00E22104">
      <w:pPr>
        <w:pStyle w:val="CodeNew"/>
        <w:ind w:left="360"/>
        <w:rPr>
          <w:color w:val="000000"/>
        </w:rPr>
      </w:pPr>
      <w:r w:rsidRPr="00E22104">
        <w:rPr>
          <w:color w:val="000000"/>
        </w:rPr>
        <w:t xml:space="preserve">        }</w:t>
      </w:r>
    </w:p>
    <w:p w14:paraId="1AD057DE" w14:textId="77777777" w:rsidR="00E22104" w:rsidRPr="00E22104" w:rsidRDefault="00E22104" w:rsidP="00E22104">
      <w:pPr>
        <w:pStyle w:val="CodeNew"/>
        <w:ind w:left="360"/>
        <w:rPr>
          <w:color w:val="000000"/>
        </w:rPr>
      </w:pPr>
    </w:p>
    <w:p w14:paraId="45C7967F" w14:textId="77777777" w:rsidR="00E22104" w:rsidRPr="00E22104" w:rsidRDefault="00E22104" w:rsidP="00E22104">
      <w:pPr>
        <w:pStyle w:val="CodeNew"/>
        <w:ind w:left="360"/>
        <w:rPr>
          <w:color w:val="000000"/>
        </w:rPr>
      </w:pPr>
      <w:r w:rsidRPr="00E22104">
        <w:rPr>
          <w:color w:val="000000"/>
        </w:rPr>
        <w:t xml:space="preserve">        </w:t>
      </w:r>
      <w:r w:rsidRPr="00E22104">
        <w:t>await</w:t>
      </w:r>
      <w:r w:rsidRPr="00E22104">
        <w:rPr>
          <w:color w:val="000000"/>
        </w:rPr>
        <w:t xml:space="preserve"> deviceClient.CompleteAsync(receivedMessage);</w:t>
      </w:r>
    </w:p>
    <w:p w14:paraId="14E55E7B" w14:textId="77777777" w:rsidR="00E22104" w:rsidRPr="00E22104" w:rsidRDefault="00E22104" w:rsidP="00E22104">
      <w:pPr>
        <w:pStyle w:val="CodeNew"/>
        <w:ind w:left="360"/>
        <w:rPr>
          <w:color w:val="000000"/>
        </w:rPr>
      </w:pPr>
    </w:p>
    <w:p w14:paraId="3E664E14" w14:textId="6EEF0F28" w:rsidR="00E22104" w:rsidRPr="00E22104" w:rsidRDefault="00E22104" w:rsidP="00E22104">
      <w:pPr>
        <w:pStyle w:val="CodeNew"/>
        <w:ind w:left="360"/>
        <w:rPr>
          <w:color w:val="000000"/>
          <w:sz w:val="18"/>
        </w:rPr>
      </w:pPr>
      <w:r w:rsidRPr="00E22104">
        <w:rPr>
          <w:color w:val="000000"/>
          <w:sz w:val="18"/>
        </w:rPr>
        <w:t xml:space="preserve">        </w:t>
      </w:r>
      <w:r w:rsidRPr="00E22104">
        <w:rPr>
          <w:sz w:val="18"/>
        </w:rPr>
        <w:t>string</w:t>
      </w:r>
      <w:r w:rsidRPr="00E22104">
        <w:rPr>
          <w:color w:val="000000"/>
          <w:sz w:val="18"/>
        </w:rPr>
        <w:t xml:space="preserve"> command = </w:t>
      </w:r>
      <w:r w:rsidRPr="00E22104">
        <w:rPr>
          <w:color w:val="2B91AF"/>
          <w:sz w:val="18"/>
        </w:rPr>
        <w:t>Encoding</w:t>
      </w:r>
      <w:r w:rsidRPr="00E22104">
        <w:rPr>
          <w:color w:val="000000"/>
          <w:sz w:val="18"/>
        </w:rPr>
        <w:t>.ASCII.GetString(receivedMessage.GetBytes()).ToUpper();</w:t>
      </w:r>
    </w:p>
    <w:p w14:paraId="75CE3459" w14:textId="2DE9005E" w:rsidR="00E22104" w:rsidRPr="00E22104" w:rsidRDefault="00E22104" w:rsidP="00E22104">
      <w:pPr>
        <w:pStyle w:val="CodeNew"/>
        <w:ind w:left="360"/>
        <w:rPr>
          <w:color w:val="000000"/>
        </w:rPr>
      </w:pPr>
      <w:r w:rsidRPr="00E22104">
        <w:rPr>
          <w:color w:val="000000"/>
        </w:rPr>
        <w:t xml:space="preserve">        </w:t>
      </w:r>
      <w:r w:rsidRPr="00E22104">
        <w:t>if</w:t>
      </w:r>
      <w:r w:rsidRPr="00E22104">
        <w:rPr>
          <w:color w:val="000000"/>
        </w:rPr>
        <w:t xml:space="preserve"> (</w:t>
      </w:r>
      <w:r w:rsidRPr="00E22104">
        <w:t>string</w:t>
      </w:r>
      <w:r w:rsidRPr="00E22104">
        <w:rPr>
          <w:color w:val="000000"/>
        </w:rPr>
        <w:t>.IsNullOrEmpty(command)</w:t>
      </w:r>
      <w:r w:rsidR="00057F2A">
        <w:rPr>
          <w:color w:val="000000"/>
          <w:sz w:val="19"/>
        </w:rPr>
        <w:t xml:space="preserve"> || telemetry.SetSampleRateInSeconds(command)</w:t>
      </w:r>
      <w:r w:rsidRPr="00E22104">
        <w:rPr>
          <w:color w:val="000000"/>
        </w:rPr>
        <w:t xml:space="preserve">) { </w:t>
      </w:r>
      <w:r w:rsidRPr="00E22104">
        <w:t>continue</w:t>
      </w:r>
      <w:r w:rsidRPr="00E22104">
        <w:rPr>
          <w:color w:val="000000"/>
        </w:rPr>
        <w:t>; }</w:t>
      </w:r>
    </w:p>
    <w:p w14:paraId="02BB276F" w14:textId="77777777" w:rsidR="00E22104" w:rsidRPr="00E22104" w:rsidRDefault="00E22104" w:rsidP="00E22104">
      <w:pPr>
        <w:pStyle w:val="CodeNew"/>
        <w:ind w:left="360"/>
        <w:rPr>
          <w:color w:val="000000"/>
        </w:rPr>
      </w:pPr>
    </w:p>
    <w:p w14:paraId="60E46C6B" w14:textId="77777777" w:rsidR="00E22104" w:rsidRPr="00E22104" w:rsidRDefault="00E22104" w:rsidP="00E22104">
      <w:pPr>
        <w:pStyle w:val="CodeNew"/>
        <w:ind w:left="360"/>
        <w:rPr>
          <w:color w:val="000000"/>
        </w:rPr>
      </w:pPr>
      <w:r w:rsidRPr="00E22104">
        <w:rPr>
          <w:color w:val="000000"/>
        </w:rPr>
        <w:t xml:space="preserve">        </w:t>
      </w:r>
      <w:r w:rsidRPr="00E22104">
        <w:t>switch</w:t>
      </w:r>
      <w:r w:rsidRPr="00E22104">
        <w:rPr>
          <w:color w:val="000000"/>
        </w:rPr>
        <w:t xml:space="preserve"> (command[0])</w:t>
      </w:r>
    </w:p>
    <w:p w14:paraId="36202D53" w14:textId="77777777" w:rsidR="00E22104" w:rsidRPr="00E22104" w:rsidRDefault="00E22104" w:rsidP="00E22104">
      <w:pPr>
        <w:pStyle w:val="CodeNew"/>
        <w:ind w:left="360"/>
        <w:rPr>
          <w:color w:val="000000"/>
        </w:rPr>
      </w:pPr>
      <w:r w:rsidRPr="00E22104">
        <w:rPr>
          <w:color w:val="000000"/>
        </w:rPr>
        <w:t xml:space="preserve">        {</w:t>
      </w:r>
    </w:p>
    <w:p w14:paraId="0B779B94"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'R'</w:t>
      </w:r>
      <w:r w:rsidRPr="00E22104">
        <w:rPr>
          <w:color w:val="000000"/>
        </w:rPr>
        <w:t>:</w:t>
      </w:r>
    </w:p>
    <w:p w14:paraId="069828C1"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.Red;</w:t>
      </w:r>
    </w:p>
    <w:p w14:paraId="16601921"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7FB0D67C"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'G'</w:t>
      </w:r>
      <w:r w:rsidRPr="00E22104">
        <w:rPr>
          <w:color w:val="000000"/>
        </w:rPr>
        <w:t>:</w:t>
      </w:r>
    </w:p>
    <w:p w14:paraId="3E214889"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.Green;</w:t>
      </w:r>
    </w:p>
    <w:p w14:paraId="1DE8826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7BE003C1"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'B'</w:t>
      </w:r>
      <w:r w:rsidRPr="00E22104">
        <w:rPr>
          <w:color w:val="000000"/>
        </w:rPr>
        <w:t>:</w:t>
      </w:r>
    </w:p>
    <w:p w14:paraId="5BFD0EDA"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.Blue;</w:t>
      </w:r>
    </w:p>
    <w:p w14:paraId="162FB842"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3FBC8781"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'Y'</w:t>
      </w:r>
      <w:r w:rsidRPr="00E22104">
        <w:rPr>
          <w:color w:val="000000"/>
        </w:rPr>
        <w:t>:</w:t>
      </w:r>
    </w:p>
    <w:p w14:paraId="3EA73D4D"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.Yellow;</w:t>
      </w:r>
    </w:p>
    <w:p w14:paraId="30E779D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3B3A99F4"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'M'</w:t>
      </w:r>
      <w:r w:rsidRPr="00E22104">
        <w:rPr>
          <w:color w:val="000000"/>
        </w:rPr>
        <w:t>:</w:t>
      </w:r>
    </w:p>
    <w:p w14:paraId="523105D9"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.Magneta;</w:t>
      </w:r>
    </w:p>
    <w:p w14:paraId="3DBA385D"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2C111C28" w14:textId="77777777" w:rsidR="00E22104" w:rsidRPr="00E22104" w:rsidRDefault="00E22104" w:rsidP="00E22104">
      <w:pPr>
        <w:pStyle w:val="CodeNew"/>
        <w:ind w:left="360"/>
        <w:rPr>
          <w:color w:val="000000"/>
        </w:rPr>
      </w:pPr>
      <w:r w:rsidRPr="00E22104">
        <w:rPr>
          <w:color w:val="000000"/>
        </w:rPr>
        <w:t xml:space="preserve">            </w:t>
      </w:r>
      <w:r w:rsidRPr="00E22104">
        <w:t>default</w:t>
      </w:r>
      <w:r w:rsidRPr="00E22104">
        <w:rPr>
          <w:color w:val="000000"/>
        </w:rPr>
        <w:t>:</w:t>
      </w:r>
    </w:p>
    <w:p w14:paraId="2771F23D" w14:textId="77777777" w:rsidR="00E22104" w:rsidRPr="00E22104" w:rsidRDefault="00E22104" w:rsidP="00E22104">
      <w:pPr>
        <w:pStyle w:val="CodeNew"/>
        <w:ind w:left="360"/>
        <w:rPr>
          <w:color w:val="000000"/>
        </w:rPr>
      </w:pPr>
      <w:r w:rsidRPr="00E22104">
        <w:rPr>
          <w:color w:val="000000"/>
        </w:rPr>
        <w:t xml:space="preserve">                </w:t>
      </w:r>
      <w:r w:rsidRPr="00E22104">
        <w:rPr>
          <w:color w:val="2B91AF"/>
        </w:rPr>
        <w:t>Debug</w:t>
      </w:r>
      <w:r w:rsidRPr="00E22104">
        <w:rPr>
          <w:color w:val="000000"/>
        </w:rPr>
        <w:t>.WriteLine(</w:t>
      </w:r>
      <w:r w:rsidRPr="00E22104">
        <w:rPr>
          <w:color w:val="A31515"/>
        </w:rPr>
        <w:t>"Unrecognized command: {0}"</w:t>
      </w:r>
      <w:r w:rsidRPr="00E22104">
        <w:rPr>
          <w:color w:val="000000"/>
        </w:rPr>
        <w:t>, command);</w:t>
      </w:r>
    </w:p>
    <w:p w14:paraId="5966E17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5AE504EC" w14:textId="77777777" w:rsidR="00E22104" w:rsidRPr="00E22104" w:rsidRDefault="00E22104" w:rsidP="00E22104">
      <w:pPr>
        <w:pStyle w:val="CodeNew"/>
        <w:ind w:left="360"/>
        <w:rPr>
          <w:color w:val="000000"/>
        </w:rPr>
      </w:pPr>
      <w:r w:rsidRPr="00E22104">
        <w:rPr>
          <w:color w:val="000000"/>
        </w:rPr>
        <w:t xml:space="preserve">        }</w:t>
      </w:r>
    </w:p>
    <w:p w14:paraId="1EFAB863" w14:textId="77777777" w:rsidR="00E22104" w:rsidRPr="00E22104" w:rsidRDefault="00E22104" w:rsidP="00E22104">
      <w:pPr>
        <w:pStyle w:val="CodeNew"/>
        <w:ind w:left="360"/>
        <w:rPr>
          <w:color w:val="000000"/>
        </w:rPr>
      </w:pPr>
    </w:p>
    <w:p w14:paraId="138081F6" w14:textId="77777777" w:rsidR="00E22104" w:rsidRPr="00E22104" w:rsidRDefault="00E22104" w:rsidP="00E22104">
      <w:pPr>
        <w:pStyle w:val="CodeNew"/>
        <w:ind w:left="360"/>
        <w:rPr>
          <w:color w:val="000000"/>
        </w:rPr>
      </w:pPr>
      <w:r w:rsidRPr="00E22104">
        <w:rPr>
          <w:color w:val="000000"/>
        </w:rPr>
        <w:t xml:space="preserve">        hat.D3.Color = publishColor;</w:t>
      </w:r>
    </w:p>
    <w:p w14:paraId="44068598" w14:textId="77777777" w:rsidR="00E22104" w:rsidRPr="00E22104" w:rsidRDefault="00E22104" w:rsidP="00E22104">
      <w:pPr>
        <w:pStyle w:val="CodeNew"/>
        <w:ind w:left="360"/>
        <w:rPr>
          <w:color w:val="000000"/>
        </w:rPr>
      </w:pPr>
      <w:r w:rsidRPr="00E22104">
        <w:rPr>
          <w:color w:val="000000"/>
        </w:rPr>
        <w:t xml:space="preserve">    }</w:t>
      </w:r>
    </w:p>
    <w:p w14:paraId="49400025" w14:textId="77777777" w:rsidR="00E22104" w:rsidRPr="00E22104" w:rsidRDefault="00E22104" w:rsidP="00E22104">
      <w:pPr>
        <w:pStyle w:val="CodeNew"/>
        <w:ind w:left="360"/>
        <w:rPr>
          <w:color w:val="000000"/>
        </w:rPr>
      </w:pPr>
      <w:r w:rsidRPr="00E22104">
        <w:rPr>
          <w:color w:val="000000"/>
        </w:rPr>
        <w:t xml:space="preserve">    </w:t>
      </w:r>
      <w:r w:rsidRPr="00E22104">
        <w:t>catch</w:t>
      </w:r>
      <w:r w:rsidRPr="00E22104">
        <w:rPr>
          <w:color w:val="000000"/>
        </w:rPr>
        <w:t xml:space="preserve"> { } </w:t>
      </w:r>
      <w:r w:rsidRPr="00E22104">
        <w:rPr>
          <w:color w:val="008000"/>
        </w:rPr>
        <w:t>// just keep going</w:t>
      </w:r>
    </w:p>
    <w:p w14:paraId="375262CF" w14:textId="77777777" w:rsidR="00E22104" w:rsidRPr="00E22104" w:rsidRDefault="00E22104" w:rsidP="00E22104">
      <w:pPr>
        <w:pStyle w:val="CodeNew"/>
        <w:ind w:left="360"/>
        <w:rPr>
          <w:color w:val="000000"/>
        </w:rPr>
      </w:pPr>
      <w:r w:rsidRPr="00E22104">
        <w:rPr>
          <w:color w:val="000000"/>
        </w:rPr>
        <w:t>}</w:t>
      </w:r>
    </w:p>
    <w:p w14:paraId="6EA57118" w14:textId="77777777" w:rsidR="00E22104" w:rsidRPr="00E22104" w:rsidRDefault="00E22104" w:rsidP="00E22104">
      <w:pPr>
        <w:pStyle w:val="CodeNew"/>
        <w:ind w:left="360"/>
        <w:rPr>
          <w:color w:val="000000"/>
        </w:rPr>
      </w:pPr>
    </w:p>
    <w:p w14:paraId="53ADA492" w14:textId="7F6D7CF4" w:rsidR="00E22104" w:rsidRDefault="00E22104" w:rsidP="00E22104">
      <w:pPr>
        <w:pStyle w:val="CodeNew"/>
        <w:ind w:left="360"/>
        <w:rPr>
          <w:color w:val="808080"/>
        </w:rPr>
      </w:pPr>
      <w:r w:rsidRPr="00BE5D72">
        <w:rPr>
          <w:color w:val="808080"/>
          <w:highlight w:val="yellow"/>
        </w:rPr>
        <w:t>#endregion</w:t>
      </w:r>
    </w:p>
    <w:p w14:paraId="265F9248" w14:textId="77777777" w:rsidR="00E22104" w:rsidRPr="00E22104" w:rsidRDefault="00E22104" w:rsidP="00E22104">
      <w:pPr>
        <w:pStyle w:val="CodeNew"/>
        <w:ind w:left="360"/>
        <w:rPr>
          <w:sz w:val="22"/>
        </w:rPr>
      </w:pPr>
    </w:p>
    <w:p w14:paraId="5B31CEF6" w14:textId="77777777" w:rsidR="003039E4" w:rsidRDefault="003039E4"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lastRenderedPageBreak/>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2"/>
    <w:p w14:paraId="3C42D04E" w14:textId="0D0CAD79" w:rsidR="00693049" w:rsidRPr="000E41F6" w:rsidRDefault="00EB2CA7" w:rsidP="00EB2CA7">
      <w:pPr>
        <w:pStyle w:val="Heading2"/>
      </w:pPr>
      <w:r>
        <w:t>Evaluation</w:t>
      </w:r>
    </w:p>
    <w:p w14:paraId="1695ABF2" w14:textId="0EA0B9BD"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w:t>
      </w:r>
      <w:r w:rsidR="00173769">
        <w:t>IoT</w:t>
      </w:r>
      <w:r w:rsidRPr="00CF2847">
        <w:t xml:space="preserve">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0"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14988718" w:rsidR="00D9137D" w:rsidRDefault="0030456C" w:rsidP="00DB2F40">
      <w:pPr>
        <w:rPr>
          <w:rStyle w:val="Hyperlink"/>
        </w:rPr>
      </w:pPr>
      <w:r w:rsidRPr="00CF2847">
        <w:t xml:space="preserve">All the documentation and software </w:t>
      </w:r>
      <w:r w:rsidR="00E5056C" w:rsidRPr="00CF2847">
        <w:t xml:space="preserve">for the </w:t>
      </w:r>
      <w:r w:rsidR="00173769">
        <w:t>IoT</w:t>
      </w:r>
      <w:r w:rsidR="00E5056C" w:rsidRPr="00CF2847">
        <w:t xml:space="preserve"> Den</w:t>
      </w:r>
      <w:r w:rsidRPr="00CF2847">
        <w:t xml:space="preserve"> is available at </w:t>
      </w:r>
      <w:hyperlink r:id="rId81"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114E55">
      <w:pPr>
        <w:pStyle w:val="ListParagraph"/>
        <w:numPr>
          <w:ilvl w:val="0"/>
          <w:numId w:val="22"/>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114E55">
      <w:pPr>
        <w:pStyle w:val="ListParagraph"/>
        <w:numPr>
          <w:ilvl w:val="0"/>
          <w:numId w:val="22"/>
        </w:numPr>
      </w:pPr>
      <w:r w:rsidRPr="00F332C1">
        <w:rPr>
          <w:rFonts w:eastAsia="Times New Roman"/>
          <w:lang w:val="en" w:eastAsia="en-AU"/>
        </w:rPr>
        <w:t>Authenticate</w:t>
      </w:r>
    </w:p>
    <w:p w14:paraId="198B3381" w14:textId="684008D1" w:rsidR="000E4B82" w:rsidRDefault="000E4B82" w:rsidP="00114E55">
      <w:pPr>
        <w:pStyle w:val="ListParagraph"/>
        <w:numPr>
          <w:ilvl w:val="0"/>
          <w:numId w:val="22"/>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114E55">
      <w:pPr>
        <w:pStyle w:val="ListParagraph"/>
        <w:numPr>
          <w:ilvl w:val="0"/>
          <w:numId w:val="22"/>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12D91775" w:rsidR="00A3540E" w:rsidRDefault="00A3540E" w:rsidP="00114E55">
      <w:pPr>
        <w:pStyle w:val="ListParagraph"/>
        <w:numPr>
          <w:ilvl w:val="0"/>
          <w:numId w:val="23"/>
        </w:numPr>
        <w:ind w:left="360"/>
      </w:pPr>
      <w:proofErr w:type="spellStart"/>
      <w:r w:rsidRPr="00F332C1">
        <w:t>netsh</w:t>
      </w:r>
      <w:proofErr w:type="spellEnd"/>
      <w:r w:rsidRPr="00F332C1">
        <w:t xml:space="preserve"> interface ipv4 set address "Wi-Fi" static 192.168.1.107 255.255.255.0 192.168.1.1</w:t>
      </w:r>
    </w:p>
    <w:p w14:paraId="2D65B075" w14:textId="43F9FFE7" w:rsidR="000C7A9F" w:rsidRDefault="000C7A9F">
      <w:r>
        <w:br w:type="page"/>
      </w:r>
    </w:p>
    <w:p w14:paraId="39A8E940" w14:textId="77777777" w:rsidR="000C7A9F" w:rsidRPr="000C7A9F" w:rsidRDefault="000C7A9F" w:rsidP="000C7A9F">
      <w:pPr>
        <w:pStyle w:val="Heading2"/>
        <w:rPr>
          <w:rStyle w:val="Hyperlink"/>
          <w:color w:val="auto"/>
          <w:u w:val="none"/>
        </w:rPr>
      </w:pPr>
      <w:r w:rsidRPr="000C7A9F">
        <w:rPr>
          <w:rStyle w:val="Hyperlink"/>
          <w:color w:val="auto"/>
          <w:u w:val="none"/>
        </w:rPr>
        <w:lastRenderedPageBreak/>
        <w:t>Lab Supplement Data</w:t>
      </w:r>
    </w:p>
    <w:p w14:paraId="20091724"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17C98DDB"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0C7A9F">
        <w:rPr>
          <w:rFonts w:eastAsia="Times New Roman" w:cs="Times New Roman"/>
          <w:color w:val="000000"/>
          <w:szCs w:val="28"/>
          <w:lang w:eastAsia="en-AU"/>
        </w:rPr>
        <w:t>Azure Stream Analytics</w:t>
      </w:r>
    </w:p>
    <w:p w14:paraId="2A53D2DE"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6CCD4CFD" w14:textId="2C0C61C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Azure authentication Email address and password</w:t>
      </w:r>
    </w:p>
    <w:p w14:paraId="4760C396" w14:textId="77777777" w:rsidR="00637618" w:rsidRDefault="00637618"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 xml:space="preserve">Stream Analytics Job Name </w:t>
      </w:r>
    </w:p>
    <w:p w14:paraId="38911238" w14:textId="2D726CA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IoT Hub Consumer Group</w:t>
      </w:r>
    </w:p>
    <w:p w14:paraId="3074D380" w14:textId="7DB9158D" w:rsid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Times New Roman"/>
          <w:color w:val="000000"/>
          <w:szCs w:val="28"/>
          <w:lang w:eastAsia="en-AU"/>
        </w:rPr>
        <w:t>Shared access policy key</w:t>
      </w:r>
      <w:r w:rsidR="000C7A9F" w:rsidRPr="000C7A9F">
        <w:rPr>
          <w:rFonts w:eastAsia="Times New Roman" w:cs="Segoe UI Semibold"/>
          <w:color w:val="323232"/>
          <w:szCs w:val="28"/>
          <w:lang w:eastAsia="en-AU"/>
        </w:rPr>
        <w:tab/>
      </w:r>
    </w:p>
    <w:p w14:paraId="407CAB6C" w14:textId="2597C12F" w:rsidR="00637618" w:rsidRP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Shared access policy key</w:t>
      </w:r>
    </w:p>
    <w:p w14:paraId="0CE29139" w14:textId="121D1E64" w:rsidR="000C7A9F" w:rsidRDefault="000C7A9F" w:rsidP="00114E55">
      <w:pPr>
        <w:pStyle w:val="ListParagraph"/>
        <w:numPr>
          <w:ilvl w:val="0"/>
          <w:numId w:val="31"/>
        </w:numPr>
        <w:rPr>
          <w:rFonts w:eastAsia="Times New Roman" w:cs="Segoe UI Semibold"/>
          <w:color w:val="323232"/>
          <w:szCs w:val="28"/>
          <w:lang w:eastAsia="en-AU"/>
        </w:rPr>
      </w:pPr>
      <w:r w:rsidRPr="000C7A9F">
        <w:rPr>
          <w:rFonts w:eastAsia="Times New Roman" w:cs="Segoe UI Semibold"/>
          <w:color w:val="323232"/>
          <w:szCs w:val="28"/>
          <w:lang w:eastAsia="en-AU"/>
        </w:rPr>
        <w:t>IOT HUB POLICY KEY</w:t>
      </w:r>
    </w:p>
    <w:p w14:paraId="5D789AF3" w14:textId="21404FA7" w:rsidR="00637618" w:rsidRPr="00637618"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Consumer group</w:t>
      </w:r>
    </w:p>
    <w:p w14:paraId="16A841AC" w14:textId="77777777" w:rsidR="00637618" w:rsidRPr="000C7A9F" w:rsidRDefault="00637618"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ind w:left="-108"/>
        <w:rPr>
          <w:rFonts w:eastAsia="Times New Roman" w:cs="Segoe UI Semibold"/>
          <w:color w:val="323232"/>
          <w:szCs w:val="28"/>
          <w:lang w:eastAsia="en-AU"/>
        </w:rPr>
      </w:pPr>
    </w:p>
    <w:p w14:paraId="2FC22343"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876FF1">
        <w:rPr>
          <w:rFonts w:eastAsia="Times New Roman" w:cs="Times New Roman"/>
          <w:color w:val="000000"/>
          <w:szCs w:val="28"/>
          <w:lang w:eastAsia="en-AU"/>
        </w:rPr>
        <w:t>Power</w:t>
      </w:r>
      <w:r w:rsidRPr="000C7A9F">
        <w:rPr>
          <w:rFonts w:eastAsia="Times New Roman" w:cs="Times New Roman"/>
          <w:color w:val="000000"/>
          <w:szCs w:val="28"/>
          <w:lang w:eastAsia="en-AU"/>
        </w:rPr>
        <w:t xml:space="preserve"> BI</w:t>
      </w:r>
    </w:p>
    <w:p w14:paraId="45CF860D"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455669DA"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Email</w:t>
      </w:r>
      <w:r w:rsidRPr="000C7A9F">
        <w:rPr>
          <w:rFonts w:eastAsia="Times New Roman" w:cs="Times New Roman"/>
          <w:color w:val="000000"/>
          <w:szCs w:val="28"/>
          <w:lang w:eastAsia="en-AU"/>
        </w:rPr>
        <w:tab/>
      </w:r>
    </w:p>
    <w:p w14:paraId="1F27B4D4"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Password</w:t>
      </w:r>
    </w:p>
    <w:p w14:paraId="5150DA51"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Dataset Name</w:t>
      </w:r>
      <w:r w:rsidRPr="000C7A9F">
        <w:rPr>
          <w:rFonts w:eastAsia="Times New Roman" w:cs="Times New Roman"/>
          <w:color w:val="000000"/>
          <w:szCs w:val="28"/>
          <w:lang w:eastAsia="en-AU"/>
        </w:rPr>
        <w:tab/>
      </w:r>
    </w:p>
    <w:p w14:paraId="25D44333"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 xml:space="preserve">IoT Hub Connection String </w:t>
      </w:r>
    </w:p>
    <w:p w14:paraId="68DB1B5B" w14:textId="40E81E94" w:rsidR="000C7A9F" w:rsidRPr="00F332C1" w:rsidRDefault="000C7A9F" w:rsidP="000C7A9F"/>
    <w:p w14:paraId="4590DE41" w14:textId="3F1C9C50" w:rsidR="003215F5" w:rsidRDefault="003215F5" w:rsidP="003215F5">
      <w:pPr>
        <w:rPr>
          <w:rStyle w:val="Hyperlink"/>
          <w:color w:val="auto"/>
          <w:spacing w:val="15"/>
          <w:u w:val="none"/>
        </w:rPr>
      </w:pPr>
    </w:p>
    <w:sectPr w:rsidR="003215F5" w:rsidSect="00C34BA7">
      <w:footerReference w:type="default" r:id="rId82"/>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C9B214" w14:textId="77777777" w:rsidR="007221FE" w:rsidRDefault="007221FE" w:rsidP="00DB2F40">
      <w:r>
        <w:separator/>
      </w:r>
    </w:p>
  </w:endnote>
  <w:endnote w:type="continuationSeparator" w:id="0">
    <w:p w14:paraId="26B363D1" w14:textId="77777777" w:rsidR="007221FE" w:rsidRDefault="007221FE" w:rsidP="00DB2F40">
      <w:r>
        <w:continuationSeparator/>
      </w:r>
    </w:p>
  </w:endnote>
  <w:endnote w:type="continuationNotice" w:id="1">
    <w:p w14:paraId="348838EA" w14:textId="77777777" w:rsidR="007221FE" w:rsidRDefault="007221FE"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0B6820FF" w:rsidR="006848F7" w:rsidRDefault="006848F7" w:rsidP="00F00605">
        <w:pPr>
          <w:pStyle w:val="Footer"/>
          <w:jc w:val="right"/>
        </w:pPr>
        <w:r>
          <w:fldChar w:fldCharType="begin"/>
        </w:r>
        <w:r>
          <w:instrText xml:space="preserve"> PAGE   \* MERGEFORMAT </w:instrText>
        </w:r>
        <w:r>
          <w:fldChar w:fldCharType="separate"/>
        </w:r>
        <w:r w:rsidR="00AF411C">
          <w:rPr>
            <w:noProof/>
          </w:rPr>
          <w:t>6</w:t>
        </w:r>
        <w:r>
          <w:rPr>
            <w:noProof/>
          </w:rPr>
          <w:fldChar w:fldCharType="end"/>
        </w:r>
      </w:p>
    </w:sdtContent>
  </w:sdt>
  <w:p w14:paraId="00AFA190" w14:textId="77777777" w:rsidR="006848F7" w:rsidRDefault="006848F7"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5F405B" w14:textId="77777777" w:rsidR="007221FE" w:rsidRDefault="007221FE" w:rsidP="00DB2F40">
      <w:r>
        <w:separator/>
      </w:r>
    </w:p>
  </w:footnote>
  <w:footnote w:type="continuationSeparator" w:id="0">
    <w:p w14:paraId="5B310A5D" w14:textId="77777777" w:rsidR="007221FE" w:rsidRDefault="007221FE" w:rsidP="00DB2F40">
      <w:r>
        <w:continuationSeparator/>
      </w:r>
    </w:p>
  </w:footnote>
  <w:footnote w:type="continuationNotice" w:id="1">
    <w:p w14:paraId="3164ED20" w14:textId="77777777" w:rsidR="007221FE" w:rsidRDefault="007221FE" w:rsidP="00DB2F40"/>
  </w:footnote>
  <w:footnote w:id="2">
    <w:p w14:paraId="53016022" w14:textId="411C0335" w:rsidR="006848F7" w:rsidRPr="00BA479E" w:rsidRDefault="006848F7">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6848F7" w:rsidRDefault="006848F7"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6848F7" w:rsidRPr="0069235C" w:rsidRDefault="006848F7">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6848F7" w:rsidRPr="00AA6195" w:rsidRDefault="006848F7"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6F68780A" w14:textId="77777777" w:rsidR="006848F7" w:rsidRPr="00C3201B" w:rsidRDefault="006848F7"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6848F7" w:rsidRDefault="006848F7" w:rsidP="00177B3C">
      <w:pPr>
        <w:pStyle w:val="FootnoteText"/>
      </w:pPr>
    </w:p>
  </w:footnote>
  <w:footnote w:id="7">
    <w:p w14:paraId="2F110C10" w14:textId="4DEF3C71" w:rsidR="006848F7" w:rsidRPr="00B33ED3" w:rsidRDefault="006848F7"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8">
    <w:p w14:paraId="63408E82" w14:textId="33AA2E46" w:rsidR="006848F7" w:rsidRPr="002E4721" w:rsidRDefault="006848F7"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7DB1B5B"/>
    <w:multiLevelType w:val="hybridMultilevel"/>
    <w:tmpl w:val="FCA8559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1D7486"/>
    <w:multiLevelType w:val="hybridMultilevel"/>
    <w:tmpl w:val="F2F0AC02"/>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F7D6A"/>
    <w:multiLevelType w:val="multilevel"/>
    <w:tmpl w:val="F190DED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9768D7"/>
    <w:multiLevelType w:val="hybridMultilevel"/>
    <w:tmpl w:val="77F446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AD36779"/>
    <w:multiLevelType w:val="hybridMultilevel"/>
    <w:tmpl w:val="AE742680"/>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4A304C86"/>
    <w:multiLevelType w:val="hybridMultilevel"/>
    <w:tmpl w:val="B276CD3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FBA5046"/>
    <w:multiLevelType w:val="hybridMultilevel"/>
    <w:tmpl w:val="8E54A9CC"/>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C3E6EC9"/>
    <w:multiLevelType w:val="hybridMultilevel"/>
    <w:tmpl w:val="3B323706"/>
    <w:lvl w:ilvl="0" w:tplc="0C090001">
      <w:start w:val="1"/>
      <w:numFmt w:val="bullet"/>
      <w:lvlText w:val=""/>
      <w:lvlJc w:val="left"/>
      <w:pPr>
        <w:ind w:left="828" w:hanging="360"/>
      </w:pPr>
      <w:rPr>
        <w:rFonts w:ascii="Symbol" w:hAnsi="Symbol" w:hint="default"/>
      </w:rPr>
    </w:lvl>
    <w:lvl w:ilvl="1" w:tplc="0C090003" w:tentative="1">
      <w:start w:val="1"/>
      <w:numFmt w:val="bullet"/>
      <w:lvlText w:val="o"/>
      <w:lvlJc w:val="left"/>
      <w:pPr>
        <w:ind w:left="1548" w:hanging="360"/>
      </w:pPr>
      <w:rPr>
        <w:rFonts w:ascii="Courier New" w:hAnsi="Courier New" w:cs="Courier New" w:hint="default"/>
      </w:rPr>
    </w:lvl>
    <w:lvl w:ilvl="2" w:tplc="0C090005" w:tentative="1">
      <w:start w:val="1"/>
      <w:numFmt w:val="bullet"/>
      <w:lvlText w:val=""/>
      <w:lvlJc w:val="left"/>
      <w:pPr>
        <w:ind w:left="2268" w:hanging="360"/>
      </w:pPr>
      <w:rPr>
        <w:rFonts w:ascii="Wingdings" w:hAnsi="Wingdings" w:hint="default"/>
      </w:rPr>
    </w:lvl>
    <w:lvl w:ilvl="3" w:tplc="0C090001" w:tentative="1">
      <w:start w:val="1"/>
      <w:numFmt w:val="bullet"/>
      <w:lvlText w:val=""/>
      <w:lvlJc w:val="left"/>
      <w:pPr>
        <w:ind w:left="2988" w:hanging="360"/>
      </w:pPr>
      <w:rPr>
        <w:rFonts w:ascii="Symbol" w:hAnsi="Symbol" w:hint="default"/>
      </w:rPr>
    </w:lvl>
    <w:lvl w:ilvl="4" w:tplc="0C090003" w:tentative="1">
      <w:start w:val="1"/>
      <w:numFmt w:val="bullet"/>
      <w:lvlText w:val="o"/>
      <w:lvlJc w:val="left"/>
      <w:pPr>
        <w:ind w:left="3708" w:hanging="360"/>
      </w:pPr>
      <w:rPr>
        <w:rFonts w:ascii="Courier New" w:hAnsi="Courier New" w:cs="Courier New" w:hint="default"/>
      </w:rPr>
    </w:lvl>
    <w:lvl w:ilvl="5" w:tplc="0C090005" w:tentative="1">
      <w:start w:val="1"/>
      <w:numFmt w:val="bullet"/>
      <w:lvlText w:val=""/>
      <w:lvlJc w:val="left"/>
      <w:pPr>
        <w:ind w:left="4428" w:hanging="360"/>
      </w:pPr>
      <w:rPr>
        <w:rFonts w:ascii="Wingdings" w:hAnsi="Wingdings" w:hint="default"/>
      </w:rPr>
    </w:lvl>
    <w:lvl w:ilvl="6" w:tplc="0C090001" w:tentative="1">
      <w:start w:val="1"/>
      <w:numFmt w:val="bullet"/>
      <w:lvlText w:val=""/>
      <w:lvlJc w:val="left"/>
      <w:pPr>
        <w:ind w:left="5148" w:hanging="360"/>
      </w:pPr>
      <w:rPr>
        <w:rFonts w:ascii="Symbol" w:hAnsi="Symbol" w:hint="default"/>
      </w:rPr>
    </w:lvl>
    <w:lvl w:ilvl="7" w:tplc="0C090003" w:tentative="1">
      <w:start w:val="1"/>
      <w:numFmt w:val="bullet"/>
      <w:lvlText w:val="o"/>
      <w:lvlJc w:val="left"/>
      <w:pPr>
        <w:ind w:left="5868" w:hanging="360"/>
      </w:pPr>
      <w:rPr>
        <w:rFonts w:ascii="Courier New" w:hAnsi="Courier New" w:cs="Courier New" w:hint="default"/>
      </w:rPr>
    </w:lvl>
    <w:lvl w:ilvl="8" w:tplc="0C090005" w:tentative="1">
      <w:start w:val="1"/>
      <w:numFmt w:val="bullet"/>
      <w:lvlText w:val=""/>
      <w:lvlJc w:val="left"/>
      <w:pPr>
        <w:ind w:left="6588" w:hanging="360"/>
      </w:pPr>
      <w:rPr>
        <w:rFonts w:ascii="Wingdings" w:hAnsi="Wingdings" w:hint="default"/>
      </w:rPr>
    </w:lvl>
  </w:abstractNum>
  <w:abstractNum w:abstractNumId="24"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762664F3"/>
    <w:multiLevelType w:val="hybridMultilevel"/>
    <w:tmpl w:val="02585E1C"/>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7"/>
  </w:num>
  <w:num w:numId="2">
    <w:abstractNumId w:val="24"/>
  </w:num>
  <w:num w:numId="3">
    <w:abstractNumId w:val="15"/>
  </w:num>
  <w:num w:numId="4">
    <w:abstractNumId w:val="18"/>
  </w:num>
  <w:num w:numId="5">
    <w:abstractNumId w:val="29"/>
  </w:num>
  <w:num w:numId="6">
    <w:abstractNumId w:val="1"/>
  </w:num>
  <w:num w:numId="7">
    <w:abstractNumId w:val="4"/>
  </w:num>
  <w:num w:numId="8">
    <w:abstractNumId w:val="25"/>
  </w:num>
  <w:num w:numId="9">
    <w:abstractNumId w:val="2"/>
  </w:num>
  <w:num w:numId="10">
    <w:abstractNumId w:val="22"/>
  </w:num>
  <w:num w:numId="11">
    <w:abstractNumId w:val="10"/>
  </w:num>
  <w:num w:numId="12">
    <w:abstractNumId w:val="5"/>
  </w:num>
  <w:num w:numId="13">
    <w:abstractNumId w:val="12"/>
  </w:num>
  <w:num w:numId="14">
    <w:abstractNumId w:val="31"/>
  </w:num>
  <w:num w:numId="15">
    <w:abstractNumId w:val="11"/>
  </w:num>
  <w:num w:numId="16">
    <w:abstractNumId w:val="20"/>
  </w:num>
  <w:num w:numId="17">
    <w:abstractNumId w:val="26"/>
  </w:num>
  <w:num w:numId="18">
    <w:abstractNumId w:val="0"/>
  </w:num>
  <w:num w:numId="19">
    <w:abstractNumId w:val="7"/>
  </w:num>
  <w:num w:numId="20">
    <w:abstractNumId w:val="14"/>
  </w:num>
  <w:num w:numId="21">
    <w:abstractNumId w:val="13"/>
  </w:num>
  <w:num w:numId="22">
    <w:abstractNumId w:val="30"/>
  </w:num>
  <w:num w:numId="23">
    <w:abstractNumId w:val="8"/>
  </w:num>
  <w:num w:numId="24">
    <w:abstractNumId w:val="27"/>
  </w:num>
  <w:num w:numId="25">
    <w:abstractNumId w:val="19"/>
  </w:num>
  <w:num w:numId="26">
    <w:abstractNumId w:val="9"/>
  </w:num>
  <w:num w:numId="27">
    <w:abstractNumId w:val="28"/>
  </w:num>
  <w:num w:numId="28">
    <w:abstractNumId w:val="21"/>
  </w:num>
  <w:num w:numId="29">
    <w:abstractNumId w:val="6"/>
  </w:num>
  <w:num w:numId="30">
    <w:abstractNumId w:val="23"/>
  </w:num>
  <w:num w:numId="31">
    <w:abstractNumId w:val="16"/>
  </w:num>
  <w:num w:numId="32">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57F2A"/>
    <w:rsid w:val="00060372"/>
    <w:rsid w:val="00061748"/>
    <w:rsid w:val="00065D9D"/>
    <w:rsid w:val="00066E93"/>
    <w:rsid w:val="00070AAA"/>
    <w:rsid w:val="0007259D"/>
    <w:rsid w:val="00072CBA"/>
    <w:rsid w:val="00073EA3"/>
    <w:rsid w:val="000746B3"/>
    <w:rsid w:val="00075320"/>
    <w:rsid w:val="00080482"/>
    <w:rsid w:val="000816EE"/>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C7A9F"/>
    <w:rsid w:val="000D095C"/>
    <w:rsid w:val="000D1456"/>
    <w:rsid w:val="000D1ED0"/>
    <w:rsid w:val="000D50A3"/>
    <w:rsid w:val="000D6F1A"/>
    <w:rsid w:val="000E0A75"/>
    <w:rsid w:val="000E41F6"/>
    <w:rsid w:val="000E4B82"/>
    <w:rsid w:val="000F1F16"/>
    <w:rsid w:val="000F26FE"/>
    <w:rsid w:val="000F4794"/>
    <w:rsid w:val="000F5EE6"/>
    <w:rsid w:val="000F65F7"/>
    <w:rsid w:val="000F785F"/>
    <w:rsid w:val="001020A3"/>
    <w:rsid w:val="001047F8"/>
    <w:rsid w:val="00104ADE"/>
    <w:rsid w:val="001070D1"/>
    <w:rsid w:val="00111210"/>
    <w:rsid w:val="00113A03"/>
    <w:rsid w:val="00114E55"/>
    <w:rsid w:val="00121D7C"/>
    <w:rsid w:val="00122233"/>
    <w:rsid w:val="00124821"/>
    <w:rsid w:val="00126E55"/>
    <w:rsid w:val="00127655"/>
    <w:rsid w:val="0013206D"/>
    <w:rsid w:val="0013437F"/>
    <w:rsid w:val="0013644F"/>
    <w:rsid w:val="0014138C"/>
    <w:rsid w:val="001430C9"/>
    <w:rsid w:val="00151978"/>
    <w:rsid w:val="001543FC"/>
    <w:rsid w:val="00155D72"/>
    <w:rsid w:val="00156BB7"/>
    <w:rsid w:val="00160239"/>
    <w:rsid w:val="001674D3"/>
    <w:rsid w:val="00170F94"/>
    <w:rsid w:val="00171E47"/>
    <w:rsid w:val="0017203A"/>
    <w:rsid w:val="00173769"/>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B6ED3"/>
    <w:rsid w:val="001B7072"/>
    <w:rsid w:val="001C137C"/>
    <w:rsid w:val="001C3711"/>
    <w:rsid w:val="001C60AA"/>
    <w:rsid w:val="001D21AD"/>
    <w:rsid w:val="001D36C2"/>
    <w:rsid w:val="001D39C8"/>
    <w:rsid w:val="001E07A0"/>
    <w:rsid w:val="001E46AA"/>
    <w:rsid w:val="001E782E"/>
    <w:rsid w:val="001F7A01"/>
    <w:rsid w:val="002031CB"/>
    <w:rsid w:val="00206830"/>
    <w:rsid w:val="0021055B"/>
    <w:rsid w:val="00210708"/>
    <w:rsid w:val="00212F3E"/>
    <w:rsid w:val="00221AC9"/>
    <w:rsid w:val="00222235"/>
    <w:rsid w:val="00224AD6"/>
    <w:rsid w:val="00224DA9"/>
    <w:rsid w:val="00225F90"/>
    <w:rsid w:val="00227A96"/>
    <w:rsid w:val="0023113F"/>
    <w:rsid w:val="002331B6"/>
    <w:rsid w:val="00233BFC"/>
    <w:rsid w:val="0024461C"/>
    <w:rsid w:val="002538D6"/>
    <w:rsid w:val="0026513D"/>
    <w:rsid w:val="00266622"/>
    <w:rsid w:val="00266B92"/>
    <w:rsid w:val="002718B1"/>
    <w:rsid w:val="002752FC"/>
    <w:rsid w:val="0027574A"/>
    <w:rsid w:val="00281D5C"/>
    <w:rsid w:val="002870E5"/>
    <w:rsid w:val="00293074"/>
    <w:rsid w:val="002930DD"/>
    <w:rsid w:val="002A4A27"/>
    <w:rsid w:val="002B50EA"/>
    <w:rsid w:val="002C465A"/>
    <w:rsid w:val="002C6692"/>
    <w:rsid w:val="002E1659"/>
    <w:rsid w:val="002E3720"/>
    <w:rsid w:val="002E4721"/>
    <w:rsid w:val="002E515A"/>
    <w:rsid w:val="002F0F87"/>
    <w:rsid w:val="002F40CA"/>
    <w:rsid w:val="002F4DAE"/>
    <w:rsid w:val="00303597"/>
    <w:rsid w:val="003039E4"/>
    <w:rsid w:val="0030456C"/>
    <w:rsid w:val="00304729"/>
    <w:rsid w:val="00304C1D"/>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368E2"/>
    <w:rsid w:val="003419D3"/>
    <w:rsid w:val="00342126"/>
    <w:rsid w:val="0034229E"/>
    <w:rsid w:val="003430BF"/>
    <w:rsid w:val="00345F73"/>
    <w:rsid w:val="00346220"/>
    <w:rsid w:val="00351F44"/>
    <w:rsid w:val="00353102"/>
    <w:rsid w:val="00354927"/>
    <w:rsid w:val="00354ADD"/>
    <w:rsid w:val="00356C42"/>
    <w:rsid w:val="003571C5"/>
    <w:rsid w:val="00362807"/>
    <w:rsid w:val="00362DF1"/>
    <w:rsid w:val="00364C70"/>
    <w:rsid w:val="00366671"/>
    <w:rsid w:val="0037492E"/>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07878"/>
    <w:rsid w:val="00410CCD"/>
    <w:rsid w:val="0041436C"/>
    <w:rsid w:val="004145C4"/>
    <w:rsid w:val="0041529B"/>
    <w:rsid w:val="00421078"/>
    <w:rsid w:val="004224C0"/>
    <w:rsid w:val="004229B5"/>
    <w:rsid w:val="00426179"/>
    <w:rsid w:val="00435110"/>
    <w:rsid w:val="0043580A"/>
    <w:rsid w:val="00435CB8"/>
    <w:rsid w:val="00444643"/>
    <w:rsid w:val="00444918"/>
    <w:rsid w:val="0045600F"/>
    <w:rsid w:val="004560D9"/>
    <w:rsid w:val="00456A86"/>
    <w:rsid w:val="0046059D"/>
    <w:rsid w:val="0046147C"/>
    <w:rsid w:val="00462524"/>
    <w:rsid w:val="00464277"/>
    <w:rsid w:val="00467FDF"/>
    <w:rsid w:val="00470CA2"/>
    <w:rsid w:val="00474ED5"/>
    <w:rsid w:val="00476512"/>
    <w:rsid w:val="004803C9"/>
    <w:rsid w:val="00480F64"/>
    <w:rsid w:val="0048177A"/>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E6A7C"/>
    <w:rsid w:val="004F50B1"/>
    <w:rsid w:val="004F60B5"/>
    <w:rsid w:val="004F658F"/>
    <w:rsid w:val="004F7A42"/>
    <w:rsid w:val="005046B5"/>
    <w:rsid w:val="00507512"/>
    <w:rsid w:val="00507E59"/>
    <w:rsid w:val="0051052C"/>
    <w:rsid w:val="00511DA5"/>
    <w:rsid w:val="005124F3"/>
    <w:rsid w:val="005156F8"/>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5705A"/>
    <w:rsid w:val="00561B72"/>
    <w:rsid w:val="00561E81"/>
    <w:rsid w:val="005704FA"/>
    <w:rsid w:val="005706DD"/>
    <w:rsid w:val="005714CA"/>
    <w:rsid w:val="005757E4"/>
    <w:rsid w:val="00575B92"/>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37618"/>
    <w:rsid w:val="00640862"/>
    <w:rsid w:val="006423F7"/>
    <w:rsid w:val="00645BC1"/>
    <w:rsid w:val="00647DD4"/>
    <w:rsid w:val="00656A9A"/>
    <w:rsid w:val="0066604B"/>
    <w:rsid w:val="00673A50"/>
    <w:rsid w:val="00677167"/>
    <w:rsid w:val="00682119"/>
    <w:rsid w:val="00682C47"/>
    <w:rsid w:val="006848F7"/>
    <w:rsid w:val="006906E7"/>
    <w:rsid w:val="0069235C"/>
    <w:rsid w:val="00693049"/>
    <w:rsid w:val="006933E1"/>
    <w:rsid w:val="00697CA0"/>
    <w:rsid w:val="006A0DA5"/>
    <w:rsid w:val="006A40F0"/>
    <w:rsid w:val="006A48C8"/>
    <w:rsid w:val="006A5A61"/>
    <w:rsid w:val="006A7D2D"/>
    <w:rsid w:val="006B1180"/>
    <w:rsid w:val="006B5332"/>
    <w:rsid w:val="006B5988"/>
    <w:rsid w:val="006B713D"/>
    <w:rsid w:val="006C09FF"/>
    <w:rsid w:val="006C0CE8"/>
    <w:rsid w:val="006C21B7"/>
    <w:rsid w:val="006C4888"/>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21FE"/>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765FA"/>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2A04"/>
    <w:rsid w:val="007E687C"/>
    <w:rsid w:val="007F511F"/>
    <w:rsid w:val="007F53C8"/>
    <w:rsid w:val="007F5F2D"/>
    <w:rsid w:val="00800C0F"/>
    <w:rsid w:val="00803ABE"/>
    <w:rsid w:val="008042D2"/>
    <w:rsid w:val="00806F6E"/>
    <w:rsid w:val="00810635"/>
    <w:rsid w:val="00811A87"/>
    <w:rsid w:val="008125EA"/>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0ED6"/>
    <w:rsid w:val="00895D9C"/>
    <w:rsid w:val="00895E67"/>
    <w:rsid w:val="00896941"/>
    <w:rsid w:val="00897553"/>
    <w:rsid w:val="008975B4"/>
    <w:rsid w:val="008A0F02"/>
    <w:rsid w:val="008A2038"/>
    <w:rsid w:val="008A3DFF"/>
    <w:rsid w:val="008A608B"/>
    <w:rsid w:val="008B0CD8"/>
    <w:rsid w:val="008B1237"/>
    <w:rsid w:val="008B1ED3"/>
    <w:rsid w:val="008B55DD"/>
    <w:rsid w:val="008B56A8"/>
    <w:rsid w:val="008B7FA5"/>
    <w:rsid w:val="008C0C46"/>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314E"/>
    <w:rsid w:val="00906064"/>
    <w:rsid w:val="00906C23"/>
    <w:rsid w:val="009107D0"/>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628"/>
    <w:rsid w:val="00976A83"/>
    <w:rsid w:val="009802E2"/>
    <w:rsid w:val="0099550B"/>
    <w:rsid w:val="009959FF"/>
    <w:rsid w:val="009A5064"/>
    <w:rsid w:val="009B71D2"/>
    <w:rsid w:val="009B75C8"/>
    <w:rsid w:val="009C4D02"/>
    <w:rsid w:val="009C6D94"/>
    <w:rsid w:val="009D3F45"/>
    <w:rsid w:val="009D5369"/>
    <w:rsid w:val="009E0817"/>
    <w:rsid w:val="009E577B"/>
    <w:rsid w:val="009F0FE7"/>
    <w:rsid w:val="009F1393"/>
    <w:rsid w:val="009F1599"/>
    <w:rsid w:val="009F77D8"/>
    <w:rsid w:val="00A00840"/>
    <w:rsid w:val="00A0158C"/>
    <w:rsid w:val="00A122DC"/>
    <w:rsid w:val="00A13DC3"/>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60248"/>
    <w:rsid w:val="00A707FF"/>
    <w:rsid w:val="00A71F4C"/>
    <w:rsid w:val="00A72B36"/>
    <w:rsid w:val="00A73109"/>
    <w:rsid w:val="00A806D8"/>
    <w:rsid w:val="00A835CB"/>
    <w:rsid w:val="00A92A25"/>
    <w:rsid w:val="00A93236"/>
    <w:rsid w:val="00A93AE4"/>
    <w:rsid w:val="00AA2AC6"/>
    <w:rsid w:val="00AA3BB7"/>
    <w:rsid w:val="00AA458E"/>
    <w:rsid w:val="00AA46D3"/>
    <w:rsid w:val="00AA60F7"/>
    <w:rsid w:val="00AA6195"/>
    <w:rsid w:val="00AB04E3"/>
    <w:rsid w:val="00AB263D"/>
    <w:rsid w:val="00AB2F80"/>
    <w:rsid w:val="00AB481E"/>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411C"/>
    <w:rsid w:val="00AF6DDB"/>
    <w:rsid w:val="00AF7BCE"/>
    <w:rsid w:val="00AF7E62"/>
    <w:rsid w:val="00AF7FB9"/>
    <w:rsid w:val="00B05C80"/>
    <w:rsid w:val="00B069DB"/>
    <w:rsid w:val="00B12050"/>
    <w:rsid w:val="00B12278"/>
    <w:rsid w:val="00B15F6B"/>
    <w:rsid w:val="00B168D1"/>
    <w:rsid w:val="00B2383E"/>
    <w:rsid w:val="00B25420"/>
    <w:rsid w:val="00B25428"/>
    <w:rsid w:val="00B260A4"/>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5D72"/>
    <w:rsid w:val="00BE680C"/>
    <w:rsid w:val="00BE7326"/>
    <w:rsid w:val="00BF0E41"/>
    <w:rsid w:val="00BF2A33"/>
    <w:rsid w:val="00C01FBB"/>
    <w:rsid w:val="00C02446"/>
    <w:rsid w:val="00C058EB"/>
    <w:rsid w:val="00C06F79"/>
    <w:rsid w:val="00C12FAF"/>
    <w:rsid w:val="00C15D82"/>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30C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43F1"/>
    <w:rsid w:val="00D46B4A"/>
    <w:rsid w:val="00D509E7"/>
    <w:rsid w:val="00D53319"/>
    <w:rsid w:val="00D57041"/>
    <w:rsid w:val="00D605BB"/>
    <w:rsid w:val="00D615B9"/>
    <w:rsid w:val="00D62D8F"/>
    <w:rsid w:val="00D64788"/>
    <w:rsid w:val="00D64835"/>
    <w:rsid w:val="00D64A38"/>
    <w:rsid w:val="00D66268"/>
    <w:rsid w:val="00D67F53"/>
    <w:rsid w:val="00D71020"/>
    <w:rsid w:val="00D714EE"/>
    <w:rsid w:val="00D71CE6"/>
    <w:rsid w:val="00D7418D"/>
    <w:rsid w:val="00D75F74"/>
    <w:rsid w:val="00D8219D"/>
    <w:rsid w:val="00D83A27"/>
    <w:rsid w:val="00D9137D"/>
    <w:rsid w:val="00D91705"/>
    <w:rsid w:val="00D9426F"/>
    <w:rsid w:val="00D97B00"/>
    <w:rsid w:val="00D97DDA"/>
    <w:rsid w:val="00DA02A9"/>
    <w:rsid w:val="00DA06C0"/>
    <w:rsid w:val="00DA2D3A"/>
    <w:rsid w:val="00DA52EE"/>
    <w:rsid w:val="00DB09E8"/>
    <w:rsid w:val="00DB2F40"/>
    <w:rsid w:val="00DB407C"/>
    <w:rsid w:val="00DB5364"/>
    <w:rsid w:val="00DC0104"/>
    <w:rsid w:val="00DC04B8"/>
    <w:rsid w:val="00DC2CA8"/>
    <w:rsid w:val="00DC2E44"/>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04A75"/>
    <w:rsid w:val="00E053DA"/>
    <w:rsid w:val="00E11EBA"/>
    <w:rsid w:val="00E128EF"/>
    <w:rsid w:val="00E13EF4"/>
    <w:rsid w:val="00E17708"/>
    <w:rsid w:val="00E22104"/>
    <w:rsid w:val="00E262CF"/>
    <w:rsid w:val="00E26BB1"/>
    <w:rsid w:val="00E32FA0"/>
    <w:rsid w:val="00E34D71"/>
    <w:rsid w:val="00E366BF"/>
    <w:rsid w:val="00E37131"/>
    <w:rsid w:val="00E40B78"/>
    <w:rsid w:val="00E42081"/>
    <w:rsid w:val="00E42A72"/>
    <w:rsid w:val="00E454A1"/>
    <w:rsid w:val="00E475E1"/>
    <w:rsid w:val="00E5056C"/>
    <w:rsid w:val="00E51F93"/>
    <w:rsid w:val="00E62620"/>
    <w:rsid w:val="00E65935"/>
    <w:rsid w:val="00E67189"/>
    <w:rsid w:val="00E67ACA"/>
    <w:rsid w:val="00E67FD5"/>
    <w:rsid w:val="00E7152F"/>
    <w:rsid w:val="00E74F76"/>
    <w:rsid w:val="00E75A5E"/>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C08B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EF63BF"/>
    <w:rsid w:val="00F00605"/>
    <w:rsid w:val="00F11FEB"/>
    <w:rsid w:val="00F12A6B"/>
    <w:rsid w:val="00F14EDA"/>
    <w:rsid w:val="00F332C1"/>
    <w:rsid w:val="00F33CAE"/>
    <w:rsid w:val="00F426AD"/>
    <w:rsid w:val="00F42F7B"/>
    <w:rsid w:val="00F43842"/>
    <w:rsid w:val="00F460B1"/>
    <w:rsid w:val="00F462F9"/>
    <w:rsid w:val="00F66DD6"/>
    <w:rsid w:val="00F73C51"/>
    <w:rsid w:val="00F76DB1"/>
    <w:rsid w:val="00F77079"/>
    <w:rsid w:val="00F81648"/>
    <w:rsid w:val="00F81DD6"/>
    <w:rsid w:val="00F86FDD"/>
    <w:rsid w:val="00F90B7E"/>
    <w:rsid w:val="00F90C65"/>
    <w:rsid w:val="00F9310D"/>
    <w:rsid w:val="00F93375"/>
    <w:rsid w:val="00F938BA"/>
    <w:rsid w:val="00F96B56"/>
    <w:rsid w:val="00F97030"/>
    <w:rsid w:val="00FA6A1D"/>
    <w:rsid w:val="00FA75D1"/>
    <w:rsid w:val="00FB6DEB"/>
    <w:rsid w:val="00FC0571"/>
    <w:rsid w:val="00FC6EB8"/>
    <w:rsid w:val="00FD4757"/>
    <w:rsid w:val="00FE2F62"/>
    <w:rsid w:val="00FE7721"/>
    <w:rsid w:val="00FF03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D64A38"/>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ind w:left="360"/>
    </w:pPr>
    <w:rPr>
      <w:rFonts w:ascii="Consolas" w:eastAsiaTheme="minorHAnsi" w:hAnsi="Consolas" w:cs="Consolas"/>
      <w:noProof/>
      <w:color w:val="0000FF"/>
      <w:sz w:val="18"/>
      <w:lang w:val="en-US"/>
    </w:rPr>
  </w:style>
  <w:style w:type="character" w:customStyle="1" w:styleId="CodeChar">
    <w:name w:val="Code Char"/>
    <w:basedOn w:val="DefaultParagraphFont"/>
    <w:link w:val="Code"/>
    <w:rsid w:val="00D64A38"/>
    <w:rPr>
      <w:rFonts w:ascii="Consolas" w:eastAsiaTheme="minorHAnsi" w:hAnsi="Consolas" w:cs="Consolas"/>
      <w:noProof/>
      <w:color w:val="0000FF"/>
      <w:sz w:val="18"/>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E22104"/>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E22104"/>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iot.github.io/content/en-US/win10/ConnectToDevice.htm" TargetMode="External"/><Relationship Id="rId21" Type="http://schemas.openxmlformats.org/officeDocument/2006/relationships/image" Target="media/image3.jpeg"/><Relationship Id="rId42" Type="http://schemas.openxmlformats.org/officeDocument/2006/relationships/image" Target="media/image15.png"/><Relationship Id="rId47" Type="http://schemas.openxmlformats.org/officeDocument/2006/relationships/hyperlink" Target="https://github.com/gloveboxes/IoT-Camp-2016/blob/master/Module2-WindowsIoTCorePi2FezHat-IoTHubs/Images/configure-device-explorer.png?raw=true" TargetMode="External"/><Relationship Id="rId63" Type="http://schemas.openxmlformats.org/officeDocument/2006/relationships/image" Target="media/image28.png"/><Relationship Id="rId68" Type="http://schemas.openxmlformats.org/officeDocument/2006/relationships/hyperlink" Target="http://www.powerbi.com" TargetMode="External"/><Relationship Id="rId84" Type="http://schemas.openxmlformats.org/officeDocument/2006/relationships/theme" Target="theme/theme1.xml"/><Relationship Id="rId16" Type="http://schemas.openxmlformats.org/officeDocument/2006/relationships/hyperlink" Target="https://www.raspberrypi.org/" TargetMode="External"/><Relationship Id="rId11" Type="http://schemas.openxmlformats.org/officeDocument/2006/relationships/hyperlink" Target="mailto:acoat@microsoft.com"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footer" Target="footer1.xml"/><Relationship Id="rId19" Type="http://schemas.openxmlformats.org/officeDocument/2006/relationships/hyperlink" Target="https://www.ghielectronics.com/catalog/product/500" TargetMode="External"/><Relationship Id="rId14" Type="http://schemas.openxmlformats.org/officeDocument/2006/relationships/hyperlink" Target="https://github.com/MakerDen/Maker-Den-Windows-IoT-Core-FEZ-HAT" TargetMode="External"/><Relationship Id="rId22" Type="http://schemas.openxmlformats.org/officeDocument/2006/relationships/hyperlink" Target="http://ms-iot.github.io/content/en-US/win10/StartCoding.htm" TargetMode="External"/><Relationship Id="rId27" Type="http://schemas.openxmlformats.org/officeDocument/2006/relationships/hyperlink" Target="https://github.com/gloveboxes/IoT-Camp-2016/blob/master/Module1-IntroWindows10IoTCore/Images/ex1task1-watcher.png?raw=true" TargetMode="External"/><Relationship Id="rId30" Type="http://schemas.openxmlformats.org/officeDocument/2006/relationships/hyperlink" Target="http://minwinpc:8080/"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17.png"/><Relationship Id="rId56" Type="http://schemas.openxmlformats.org/officeDocument/2006/relationships/hyperlink" Target="https://azure.microsoft.com/en-us/documentation/articles/iot-suite-remote-monitoring-sample-walkthrough/" TargetMode="External"/><Relationship Id="rId64" Type="http://schemas.openxmlformats.org/officeDocument/2006/relationships/image" Target="media/image29.png"/><Relationship Id="rId69" Type="http://schemas.openxmlformats.org/officeDocument/2006/relationships/hyperlink" Target="https://github.com/gloveboxes/IoT-Camp-2016/blob/master/Module2-WindowsIoTCorePi2FezHat-IoTHubs/Images/power-bi-new-datasource.png?raw=true" TargetMode="External"/><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copying-device-connection-information.png?raw=true" TargetMode="External"/><Relationship Id="rId72" Type="http://schemas.openxmlformats.org/officeDocument/2006/relationships/image" Target="media/image35.png"/><Relationship Id="rId80" Type="http://schemas.openxmlformats.org/officeDocument/2006/relationships/hyperlink" Target="https://github.com/Azure/azure-iot-remote-monitoring/wiki" TargetMode="External"/><Relationship Id="rId3" Type="http://schemas.openxmlformats.org/officeDocument/2006/relationships/styles" Target="styles.xml"/><Relationship Id="rId12" Type="http://schemas.openxmlformats.org/officeDocument/2006/relationships/hyperlink" Target="mailto:hoongfai@microsoft.com" TargetMode="External"/><Relationship Id="rId17" Type="http://schemas.openxmlformats.org/officeDocument/2006/relationships/hyperlink" Target="http://dev.windows.com/io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hyperlink" Target="https://github.com/Azure/azure-iot-sdks/releases"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www.ghielectronics.com/docs/329/fez-hat-developers-guide" TargetMode="External"/><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monitoring-messages-sent.png?raw=true" TargetMode="External"/><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kerDen/Maker-Den-Documentation-and-Resources-FezHat" TargetMode="External"/><Relationship Id="rId23" Type="http://schemas.openxmlformats.org/officeDocument/2006/relationships/hyperlink" Target="http://ms-iot.github.io/content/en-US/win10/StartCoding.htm"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github.com/gloveboxes/IoT-Camp-2016/blob/master/Module2-WindowsIoTCorePi2FezHat-IoTHubs/Images/creating-a-device-identity.png?raw=true" TargetMode="External"/><Relationship Id="rId57" Type="http://schemas.openxmlformats.org/officeDocument/2006/relationships/image" Target="media/image22.png"/><Relationship Id="rId10" Type="http://schemas.openxmlformats.org/officeDocument/2006/relationships/hyperlink" Target="mailto:dglover@microsoft.com" TargetMode="External"/><Relationship Id="rId31" Type="http://schemas.openxmlformats.org/officeDocument/2006/relationships/hyperlink" Target="https://github.com/gloveboxes/IoT-Camp-2016/blob/master/Module1-IntroWindows10IoTCore/Images/ex1task1-device-portal-credentials.png?raw=true" TargetMode="External"/><Relationship Id="rId44" Type="http://schemas.openxmlformats.org/officeDocument/2006/relationships/hyperlink" Target="https://github.com/MakerDen/Maker-Den-Documentation-and-Resources-FezHat/raw/master/Windows%20IoT%20Core%20Lab%20Setup.docx" TargetMode="External"/><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github.com/gloveboxes/IoT-Camp-2016/blob/master/Module2-WindowsIoTCorePi2FezHat-IoTHubs/Images/pin-a-report-to-the-dashboard.png?raw=true" TargetMode="External"/><Relationship Id="rId78" Type="http://schemas.openxmlformats.org/officeDocument/2006/relationships/hyperlink" Target="https://github.com/gloveboxes/IoT-Camp-2016/blob/master/Module2-WindowsIoTCorePi2FezHat-IoTHubs/Images/cloud-to-device-message-received.png?raw=true" TargetMode="External"/><Relationship Id="rId81" Type="http://schemas.openxmlformats.org/officeDocument/2006/relationships/hyperlink" Target="http://www.github.com/makerden" TargetMode="External"/><Relationship Id="rId4" Type="http://schemas.openxmlformats.org/officeDocument/2006/relationships/settings" Target="settings.xml"/><Relationship Id="rId9" Type="http://schemas.openxmlformats.org/officeDocument/2006/relationships/hyperlink" Target="https://github.com/MakerDen/Maker-Den-Documentation-and-Resources-FezHat/raw/master/Windows%20IoT%20Core%20Lab%20Setup.docx" TargetMode="External"/><Relationship Id="rId13" Type="http://schemas.openxmlformats.org/officeDocument/2006/relationships/hyperlink" Target="https://github.com/MakerDen/Maker-Den-Documentation-and-Resources-FezHat" TargetMode="External"/><Relationship Id="rId18" Type="http://schemas.openxmlformats.org/officeDocument/2006/relationships/image" Target="media/image2.jpeg"/><Relationship Id="rId39" Type="http://schemas.openxmlformats.org/officeDocument/2006/relationships/image" Target="media/image12.png"/><Relationship Id="rId34" Type="http://schemas.openxmlformats.org/officeDocument/2006/relationships/hyperlink" Target="https://github.com/gloveboxes/IoT-Camp-2016/blob/master/Module1-IntroWindows10IoTCore/Images/windows-iot-remote-client.png?raw=true" TargetMode="External"/><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hyperlink" Target="https://github.com/gloveboxes/IoT-Camp-2016/blob/master/Module2-WindowsIoTCorePi2FezHat-IoTHubs/Images/sending-cloud-to-device-message.png?raw=true" TargetMode="Externa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tinkertry.com/how-to-change-windows-10-network-type-from-public-to-private" TargetMode="External"/><Relationship Id="rId24" Type="http://schemas.openxmlformats.org/officeDocument/2006/relationships/hyperlink" Target="https://www.ghielectronics.com/docs/329/fez-hat-developers-guide" TargetMode="External"/><Relationship Id="rId40" Type="http://schemas.openxmlformats.org/officeDocument/2006/relationships/image" Target="media/image13.png"/><Relationship Id="rId45" Type="http://schemas.openxmlformats.org/officeDocument/2006/relationships/hyperlink" Target="https://azure.microsoft.com/en-us/documentation/articles/iot-hub-devguide/" TargetMode="External"/><Relationship Id="rId66"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F70C0-C3F6-4C94-BC07-F5004072D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2599</TotalTime>
  <Pages>40</Pages>
  <Words>3869</Words>
  <Characters>22054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68</cp:revision>
  <cp:lastPrinted>2016-07-05T12:47:00Z</cp:lastPrinted>
  <dcterms:created xsi:type="dcterms:W3CDTF">2016-05-11T11:50:00Z</dcterms:created>
  <dcterms:modified xsi:type="dcterms:W3CDTF">2016-07-06T01:09:00Z</dcterms:modified>
</cp:coreProperties>
</file>